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FABF00D" w14:textId="314E6F4C" w:rsidR="00BD78AB" w:rsidRDefault="00642868">
      <w:pPr>
        <w:jc w:val="left"/>
        <w:rPr>
          <w:rFonts w:ascii="Microsoft YaHei" w:eastAsia="Microsoft YaHei" w:hAnsi="Microsoft YaHei" w:cs="Microsoft YaHei"/>
          <w:b/>
          <w:bCs/>
        </w:rPr>
      </w:pPr>
      <w:r>
        <w:rPr>
          <w:rFonts w:ascii="Microsoft YaHei" w:eastAsia="Microsoft YaHei" w:hAnsi="Microsoft YaHei" w:cs="Microsoft YaHei"/>
          <w:b/>
          <w:bCs/>
        </w:rPr>
        <w:t>Page 1</w:t>
      </w:r>
      <w:r w:rsidR="00EB1643">
        <w:rPr>
          <w:rFonts w:ascii="Microsoft YaHei" w:eastAsia="Microsoft YaHei" w:hAnsi="Microsoft YaHei" w:cs="Microsoft YaHei"/>
          <w:b/>
          <w:bCs/>
        </w:rPr>
        <w:t xml:space="preserve"> (Chambroad Sinopoly)</w:t>
      </w:r>
    </w:p>
    <w:p w14:paraId="67CD9EED" w14:textId="01BA1F7D" w:rsidR="00642868" w:rsidRDefault="00642868">
      <w:pPr>
        <w:jc w:val="left"/>
        <w:rPr>
          <w:rFonts w:ascii="Microsoft YaHei" w:eastAsia="Microsoft YaHei" w:hAnsi="Microsoft YaHei" w:cs="Microsoft YaHei"/>
          <w:b/>
          <w:bCs/>
        </w:rPr>
      </w:pPr>
      <w:r>
        <w:rPr>
          <w:noProof/>
        </w:rPr>
        <w:drawing>
          <wp:inline distT="0" distB="0" distL="0" distR="0" wp14:anchorId="5C56BB8D" wp14:editId="3410ECF6">
            <wp:extent cx="1503218" cy="652251"/>
            <wp:effectExtent l="0" t="0" r="190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514540" cy="657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24F659" w14:textId="77777777" w:rsidR="00BD78AB" w:rsidRDefault="00BD78AB">
      <w:pPr>
        <w:jc w:val="left"/>
        <w:rPr>
          <w:rFonts w:ascii="Microsoft YaHei" w:eastAsia="Microsoft YaHei" w:hAnsi="Microsoft YaHei" w:cs="Microsoft YaHei"/>
        </w:rPr>
      </w:pPr>
    </w:p>
    <w:p w14:paraId="2F0B5CB8" w14:textId="77777777" w:rsidR="00BD78AB" w:rsidRDefault="00000000">
      <w:pPr>
        <w:jc w:val="center"/>
        <w:rPr>
          <w:rFonts w:ascii="Microsoft YaHei" w:eastAsia="Microsoft YaHei" w:hAnsi="Microsoft YaHei" w:cs="Microsoft YaHei"/>
          <w:color w:val="C45911" w:themeColor="accent2" w:themeShade="BF"/>
        </w:rPr>
      </w:pPr>
      <w:r>
        <w:rPr>
          <w:rFonts w:ascii="Microsoft YaHei" w:eastAsia="Microsoft YaHei" w:hAnsi="Microsoft YaHei" w:cs="Microsoft YaHei" w:hint="eastAsia"/>
          <w:noProof/>
          <w:color w:val="C45911" w:themeColor="accent2" w:themeShade="BF"/>
        </w:rPr>
        <w:drawing>
          <wp:inline distT="0" distB="0" distL="114300" distR="114300" wp14:anchorId="5D924F69" wp14:editId="50FD5E43">
            <wp:extent cx="4425950" cy="2941955"/>
            <wp:effectExtent l="0" t="0" r="6350" b="4445"/>
            <wp:docPr id="19" name="图片 19" descr="IMG_0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IMG_038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425950" cy="2941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F0D502" w14:textId="77777777" w:rsidR="00BD78AB" w:rsidRDefault="00000000">
      <w:pPr>
        <w:jc w:val="left"/>
        <w:rPr>
          <w:rFonts w:ascii="Microsoft YaHei" w:eastAsia="Microsoft YaHei" w:hAnsi="Microsoft YaHei" w:cs="Microsoft YaHei"/>
        </w:rPr>
      </w:pPr>
      <w:r>
        <w:rPr>
          <w:rFonts w:ascii="Microsoft YaHei" w:eastAsia="Microsoft YaHei" w:hAnsi="Microsoft YaHei" w:cs="Microsoft YaHei"/>
        </w:rPr>
        <w:t>Shandong Chambroad Sinopoly New Material</w:t>
      </w:r>
      <w:r>
        <w:rPr>
          <w:rFonts w:ascii="Microsoft YaHei" w:eastAsia="Microsoft YaHei" w:hAnsi="Microsoft YaHei" w:cs="Microsoft YaHei" w:hint="eastAsia"/>
        </w:rPr>
        <w:t>s</w:t>
      </w:r>
      <w:r>
        <w:rPr>
          <w:rFonts w:ascii="Microsoft YaHei" w:eastAsia="Microsoft YaHei" w:hAnsi="Microsoft YaHei" w:cs="Microsoft YaHei"/>
        </w:rPr>
        <w:t xml:space="preserve"> Co., Ltd. is a high-tech enterprise focusing on the R&amp;D, production, sales and service of special synthetic rubber.</w:t>
      </w:r>
      <w:r>
        <w:rPr>
          <w:rFonts w:ascii="Microsoft YaHei" w:eastAsia="Microsoft YaHei" w:hAnsi="Microsoft YaHei" w:cs="Microsoft YaHei" w:hint="eastAsia"/>
        </w:rPr>
        <w:t xml:space="preserve"> </w:t>
      </w:r>
    </w:p>
    <w:p w14:paraId="6F28A995" w14:textId="77777777" w:rsidR="00BD78AB" w:rsidRDefault="00000000">
      <w:pPr>
        <w:jc w:val="center"/>
        <w:rPr>
          <w:rFonts w:ascii="Microsoft YaHei" w:eastAsia="Microsoft YaHei" w:hAnsi="Microsoft YaHei" w:cs="Microsoft YaHei"/>
          <w:b/>
          <w:bCs/>
        </w:rPr>
      </w:pPr>
      <w:r>
        <w:rPr>
          <w:b/>
          <w:bCs/>
          <w:noProof/>
          <w:sz w:val="15"/>
          <w:szCs w:val="15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316187E" wp14:editId="21B65FAF">
                <wp:simplePos x="0" y="0"/>
                <wp:positionH relativeFrom="column">
                  <wp:posOffset>3030220</wp:posOffset>
                </wp:positionH>
                <wp:positionV relativeFrom="paragraph">
                  <wp:posOffset>299720</wp:posOffset>
                </wp:positionV>
                <wp:extent cx="1485265" cy="266700"/>
                <wp:effectExtent l="6350" t="6350" r="6985" b="6350"/>
                <wp:wrapNone/>
                <wp:docPr id="9" name="圆角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85265" cy="2667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60421F82" id="圆角矩形 9" o:spid="_x0000_s1026" style="position:absolute;margin-left:238.6pt;margin-top:23.6pt;width:116.95pt;height:21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" filled="f" strokecolor="#5b9bd5 [3204]" strokeweight="1pt">
                <v:stroke joinstyle="miter"/>
              </v:roundrect>
            </w:pict>
          </mc:Fallback>
        </mc:AlternateContent>
      </w:r>
      <w:r>
        <w:rPr>
          <w:b/>
          <w:bCs/>
          <w:noProof/>
          <w:sz w:val="15"/>
          <w:szCs w:val="15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C81821B" wp14:editId="3F69353A">
                <wp:simplePos x="0" y="0"/>
                <wp:positionH relativeFrom="column">
                  <wp:posOffset>1467485</wp:posOffset>
                </wp:positionH>
                <wp:positionV relativeFrom="paragraph">
                  <wp:posOffset>323215</wp:posOffset>
                </wp:positionV>
                <wp:extent cx="1485265" cy="266700"/>
                <wp:effectExtent l="6350" t="6350" r="6985" b="6350"/>
                <wp:wrapNone/>
                <wp:docPr id="8" name="圆角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85265" cy="2667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F4DD39E" id="圆角矩形 8" o:spid="_x0000_s1026" style="position:absolute;margin-left:115.55pt;margin-top:25.45pt;width:116.95pt;height:21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" filled="f" strokecolor="#5b9bd5 [3204]" strokeweight="1pt">
                <v:stroke joinstyle="miter"/>
              </v:roundrect>
            </w:pict>
          </mc:Fallback>
        </mc:AlternateContent>
      </w:r>
      <w:r>
        <w:rPr>
          <w:b/>
          <w:bCs/>
          <w:noProof/>
          <w:sz w:val="15"/>
          <w:szCs w:val="15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22BCFCE" wp14:editId="25CFF498">
                <wp:simplePos x="0" y="0"/>
                <wp:positionH relativeFrom="column">
                  <wp:posOffset>277495</wp:posOffset>
                </wp:positionH>
                <wp:positionV relativeFrom="paragraph">
                  <wp:posOffset>299720</wp:posOffset>
                </wp:positionV>
                <wp:extent cx="1054100" cy="266700"/>
                <wp:effectExtent l="6350" t="6350" r="6350" b="6350"/>
                <wp:wrapNone/>
                <wp:docPr id="7" name="圆角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538605" y="3363595"/>
                          <a:ext cx="1054100" cy="2667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1882FD2" id="圆角矩形 7" o:spid="_x0000_s1026" style="position:absolute;margin-left:21.85pt;margin-top:23.6pt;width:83pt;height:21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" filled="f" strokecolor="#5b9bd5 [3204]" strokeweight="1pt">
                <v:stroke joinstyle="miter"/>
              </v:roundrect>
            </w:pict>
          </mc:Fallback>
        </mc:AlternateContent>
      </w:r>
      <w:r>
        <w:rPr>
          <w:rFonts w:ascii="Microsoft YaHei" w:eastAsia="Microsoft YaHei" w:hAnsi="Microsoft YaHei" w:cs="Microsoft YaHei" w:hint="eastAsia"/>
          <w:b/>
          <w:bCs/>
        </w:rPr>
        <w:t>Main products</w:t>
      </w:r>
    </w:p>
    <w:p w14:paraId="05FE9CA3" w14:textId="77777777" w:rsidR="00BD78AB" w:rsidRDefault="00000000">
      <w:pPr>
        <w:ind w:firstLineChars="400" w:firstLine="600"/>
        <w:rPr>
          <w:rFonts w:ascii="Microsoft YaHei" w:eastAsia="Microsoft YaHei" w:hAnsi="Microsoft YaHei" w:cs="Microsoft YaHei"/>
        </w:rPr>
      </w:pPr>
      <w:r>
        <w:rPr>
          <w:rFonts w:ascii="Microsoft YaHei" w:eastAsia="Microsoft YaHei" w:hAnsi="Microsoft YaHei" w:cs="Microsoft YaHei" w:hint="eastAsia"/>
          <w:sz w:val="15"/>
          <w:szCs w:val="15"/>
        </w:rPr>
        <w:t>Regular Butyl Rubber</w:t>
      </w:r>
      <w:r>
        <w:rPr>
          <w:rFonts w:ascii="Microsoft YaHei" w:eastAsia="Microsoft YaHei" w:hAnsi="Microsoft YaHei" w:cs="Microsoft YaHei" w:hint="eastAsia"/>
          <w:b/>
          <w:bCs/>
          <w:sz w:val="15"/>
          <w:szCs w:val="15"/>
        </w:rPr>
        <w:t xml:space="preserve"> </w:t>
      </w:r>
      <w:r>
        <w:rPr>
          <w:rFonts w:ascii="Microsoft YaHei" w:eastAsia="Microsoft YaHei" w:hAnsi="Microsoft YaHei" w:cs="Microsoft YaHei" w:hint="eastAsia"/>
        </w:rPr>
        <w:t xml:space="preserve">     </w:t>
      </w:r>
      <w:r>
        <w:rPr>
          <w:rFonts w:ascii="Microsoft YaHei" w:eastAsia="Microsoft YaHei" w:hAnsi="Microsoft YaHei" w:cs="Microsoft YaHei" w:hint="eastAsia"/>
          <w:sz w:val="15"/>
          <w:szCs w:val="15"/>
        </w:rPr>
        <w:t xml:space="preserve">Bromobutyl Rubber </w:t>
      </w:r>
      <w:r>
        <w:rPr>
          <w:rFonts w:ascii="Microsoft YaHei" w:eastAsia="Microsoft YaHei" w:hAnsi="Microsoft YaHei" w:cs="Microsoft YaHei" w:hint="eastAsia"/>
        </w:rPr>
        <w:t xml:space="preserve">        </w:t>
      </w:r>
      <w:r>
        <w:rPr>
          <w:rFonts w:ascii="Microsoft YaHei" w:eastAsia="Microsoft YaHei" w:hAnsi="Microsoft YaHei" w:cs="Microsoft YaHei" w:hint="eastAsia"/>
          <w:sz w:val="15"/>
          <w:szCs w:val="15"/>
        </w:rPr>
        <w:t>Chlorobutyl Rubber</w:t>
      </w:r>
    </w:p>
    <w:p w14:paraId="13CBD516" w14:textId="77777777" w:rsidR="00BD78AB" w:rsidRDefault="00000000">
      <w:pPr>
        <w:jc w:val="center"/>
        <w:rPr>
          <w:rFonts w:ascii="Microsoft YaHei" w:eastAsia="Microsoft YaHei" w:hAnsi="Microsoft YaHei" w:cs="Microsoft YaHei"/>
          <w:sz w:val="15"/>
          <w:szCs w:val="15"/>
        </w:rPr>
      </w:pPr>
      <w:r>
        <w:rPr>
          <w:noProof/>
          <w:sz w:val="15"/>
          <w:szCs w:val="15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5E72E21" wp14:editId="00E189B3">
                <wp:simplePos x="0" y="0"/>
                <wp:positionH relativeFrom="column">
                  <wp:posOffset>3065145</wp:posOffset>
                </wp:positionH>
                <wp:positionV relativeFrom="paragraph">
                  <wp:posOffset>156210</wp:posOffset>
                </wp:positionV>
                <wp:extent cx="735965" cy="266700"/>
                <wp:effectExtent l="6350" t="6350" r="6985" b="6350"/>
                <wp:wrapNone/>
                <wp:docPr id="11" name="圆角矩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5965" cy="2667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179221B4" id="圆角矩形 11" o:spid="_x0000_s1026" style="position:absolute;margin-left:241.35pt;margin-top:12.3pt;width:57.95pt;height:21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" filled="f" strokecolor="#5b9bd5 [3204]" strokeweight="1pt">
                <v:stroke joinstyle="miter"/>
              </v:roundrect>
            </w:pict>
          </mc:Fallback>
        </mc:AlternateContent>
      </w:r>
      <w:r>
        <w:rPr>
          <w:noProof/>
          <w:sz w:val="15"/>
          <w:szCs w:val="15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76C461B" wp14:editId="3FCA6ED9">
                <wp:simplePos x="0" y="0"/>
                <wp:positionH relativeFrom="column">
                  <wp:posOffset>1317625</wp:posOffset>
                </wp:positionH>
                <wp:positionV relativeFrom="paragraph">
                  <wp:posOffset>109220</wp:posOffset>
                </wp:positionV>
                <wp:extent cx="1720215" cy="266700"/>
                <wp:effectExtent l="6350" t="6350" r="13335" b="6350"/>
                <wp:wrapNone/>
                <wp:docPr id="10" name="圆角矩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20215" cy="2667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3A31580" id="圆角矩形 10" o:spid="_x0000_s1026" style="position:absolute;margin-left:103.75pt;margin-top:8.6pt;width:135.45pt;height:21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" filled="f" strokecolor="#5b9bd5 [3204]" strokeweight="1pt">
                <v:stroke joinstyle="miter"/>
              </v:roundrect>
            </w:pict>
          </mc:Fallback>
        </mc:AlternateContent>
      </w:r>
    </w:p>
    <w:p w14:paraId="0DBA657E" w14:textId="77777777" w:rsidR="00BD78AB" w:rsidRDefault="00000000">
      <w:pPr>
        <w:jc w:val="center"/>
        <w:rPr>
          <w:rFonts w:ascii="Microsoft YaHei" w:eastAsia="Microsoft YaHei" w:hAnsi="Microsoft YaHei" w:cs="Microsoft YaHei"/>
        </w:rPr>
      </w:pPr>
      <w:r>
        <w:rPr>
          <w:rFonts w:ascii="Microsoft YaHei" w:eastAsia="Microsoft YaHei" w:hAnsi="Microsoft YaHei" w:cs="Microsoft YaHei" w:hint="eastAsia"/>
          <w:sz w:val="15"/>
          <w:szCs w:val="15"/>
        </w:rPr>
        <w:t>Styrene Butadiene Latex</w:t>
      </w:r>
      <w:r>
        <w:rPr>
          <w:rFonts w:ascii="Microsoft YaHei" w:eastAsia="Microsoft YaHei" w:hAnsi="Microsoft YaHei" w:cs="Microsoft YaHei" w:hint="eastAsia"/>
        </w:rPr>
        <w:t xml:space="preserve">       </w:t>
      </w:r>
      <w:r>
        <w:rPr>
          <w:rFonts w:ascii="Microsoft YaHei" w:eastAsia="Microsoft YaHei" w:hAnsi="Microsoft YaHei" w:cs="Microsoft YaHei" w:hint="eastAsia"/>
          <w:sz w:val="15"/>
          <w:szCs w:val="15"/>
        </w:rPr>
        <w:t>Bio-IBR</w:t>
      </w:r>
    </w:p>
    <w:p w14:paraId="42D4449A" w14:textId="77777777" w:rsidR="00BD78AB" w:rsidRDefault="00BD78AB">
      <w:pPr>
        <w:jc w:val="left"/>
        <w:rPr>
          <w:rFonts w:ascii="Microsoft YaHei" w:eastAsia="Microsoft YaHei" w:hAnsi="Microsoft YaHei" w:cs="Microsoft YaHei"/>
          <w:b/>
          <w:bCs/>
        </w:rPr>
      </w:pPr>
    </w:p>
    <w:p w14:paraId="4F2A1D11" w14:textId="77777777" w:rsidR="00642868" w:rsidRDefault="00642868">
      <w:pPr>
        <w:jc w:val="left"/>
        <w:rPr>
          <w:rFonts w:ascii="Microsoft YaHei" w:eastAsia="Microsoft YaHei" w:hAnsi="Microsoft YaHei" w:cs="Microsoft YaHei"/>
          <w:b/>
          <w:bCs/>
        </w:rPr>
      </w:pPr>
    </w:p>
    <w:p w14:paraId="1A9C85A1" w14:textId="77777777" w:rsidR="00642868" w:rsidRDefault="00642868">
      <w:pPr>
        <w:jc w:val="left"/>
        <w:rPr>
          <w:rFonts w:ascii="Microsoft YaHei" w:eastAsia="Microsoft YaHei" w:hAnsi="Microsoft YaHei" w:cs="Microsoft YaHei"/>
          <w:b/>
          <w:bCs/>
        </w:rPr>
      </w:pPr>
    </w:p>
    <w:p w14:paraId="1E3BDAEC" w14:textId="77777777" w:rsidR="00642868" w:rsidRDefault="00642868">
      <w:pPr>
        <w:jc w:val="left"/>
        <w:rPr>
          <w:rFonts w:ascii="Microsoft YaHei" w:eastAsia="Microsoft YaHei" w:hAnsi="Microsoft YaHei" w:cs="Microsoft YaHei"/>
          <w:b/>
          <w:bCs/>
        </w:rPr>
      </w:pPr>
    </w:p>
    <w:p w14:paraId="30C21A23" w14:textId="77777777" w:rsidR="00642868" w:rsidRDefault="00642868">
      <w:pPr>
        <w:jc w:val="left"/>
        <w:rPr>
          <w:rFonts w:ascii="Microsoft YaHei" w:eastAsia="Microsoft YaHei" w:hAnsi="Microsoft YaHei" w:cs="Microsoft YaHei"/>
          <w:b/>
          <w:bCs/>
        </w:rPr>
      </w:pPr>
    </w:p>
    <w:p w14:paraId="1C89B380" w14:textId="77777777" w:rsidR="00642868" w:rsidRDefault="00642868">
      <w:pPr>
        <w:jc w:val="left"/>
        <w:rPr>
          <w:rFonts w:ascii="Microsoft YaHei" w:eastAsia="Microsoft YaHei" w:hAnsi="Microsoft YaHei" w:cs="Microsoft YaHei"/>
          <w:b/>
          <w:bCs/>
        </w:rPr>
      </w:pPr>
    </w:p>
    <w:p w14:paraId="337DC84D" w14:textId="10679EA0" w:rsidR="00642868" w:rsidRDefault="00642868">
      <w:pPr>
        <w:jc w:val="left"/>
        <w:rPr>
          <w:rFonts w:ascii="Microsoft YaHei" w:eastAsia="Microsoft YaHei" w:hAnsi="Microsoft YaHei" w:cs="Microsoft YaHei"/>
          <w:b/>
          <w:bCs/>
        </w:rPr>
      </w:pPr>
      <w:r>
        <w:rPr>
          <w:rFonts w:ascii="Microsoft YaHei" w:eastAsia="Microsoft YaHei" w:hAnsi="Microsoft YaHei" w:cs="Microsoft YaHei"/>
          <w:b/>
          <w:bCs/>
        </w:rPr>
        <w:lastRenderedPageBreak/>
        <w:t>Page 2</w:t>
      </w:r>
      <w:r w:rsidR="00EB1643">
        <w:rPr>
          <w:rFonts w:ascii="Microsoft YaHei" w:eastAsia="Microsoft YaHei" w:hAnsi="Microsoft YaHei" w:cs="Microsoft YaHei"/>
          <w:b/>
          <w:bCs/>
        </w:rPr>
        <w:t xml:space="preserve"> </w:t>
      </w:r>
      <w:r w:rsidR="00EB1643">
        <w:rPr>
          <w:rFonts w:ascii="Microsoft YaHei" w:eastAsia="Microsoft YaHei" w:hAnsi="Microsoft YaHei" w:cs="Microsoft YaHei"/>
          <w:b/>
          <w:bCs/>
        </w:rPr>
        <w:t>(Chambroad Sinopoly)</w:t>
      </w:r>
    </w:p>
    <w:p w14:paraId="13B9A106" w14:textId="5363154E" w:rsidR="00642868" w:rsidRDefault="00642868">
      <w:pPr>
        <w:jc w:val="left"/>
        <w:rPr>
          <w:rFonts w:ascii="Microsoft YaHei" w:eastAsia="Microsoft YaHei" w:hAnsi="Microsoft YaHei" w:cs="Microsoft YaHei"/>
          <w:b/>
          <w:bCs/>
        </w:rPr>
      </w:pPr>
      <w:r>
        <w:rPr>
          <w:noProof/>
        </w:rPr>
        <w:drawing>
          <wp:inline distT="0" distB="0" distL="0" distR="0" wp14:anchorId="1B353F09" wp14:editId="68ECCBA1">
            <wp:extent cx="1503218" cy="652251"/>
            <wp:effectExtent l="0" t="0" r="1905" b="0"/>
            <wp:docPr id="12" name="Picture 12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Text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514540" cy="657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0FDB88" w14:textId="77777777" w:rsidR="00BD78AB" w:rsidRDefault="00000000">
      <w:pPr>
        <w:jc w:val="left"/>
        <w:rPr>
          <w:rFonts w:ascii="Microsoft YaHei" w:eastAsia="Microsoft YaHei" w:hAnsi="Microsoft YaHei" w:cs="Microsoft YaHei"/>
          <w:b/>
          <w:bCs/>
        </w:rPr>
      </w:pPr>
      <w:r>
        <w:rPr>
          <w:rFonts w:ascii="Microsoft YaHei" w:eastAsia="Microsoft YaHei" w:hAnsi="Microsoft YaHei" w:cs="Microsoft YaHei"/>
          <w:b/>
          <w:bCs/>
        </w:rPr>
        <w:t>Advantage</w:t>
      </w:r>
      <w:r>
        <w:rPr>
          <w:rFonts w:ascii="Microsoft YaHei" w:eastAsia="Microsoft YaHei" w:hAnsi="Microsoft YaHei" w:cs="Microsoft YaHei" w:hint="eastAsia"/>
          <w:b/>
          <w:bCs/>
        </w:rPr>
        <w:t>：</w:t>
      </w:r>
    </w:p>
    <w:p w14:paraId="1965B664" w14:textId="025080E3" w:rsidR="00BD78AB" w:rsidRDefault="00000000">
      <w:pPr>
        <w:jc w:val="left"/>
        <w:rPr>
          <w:rFonts w:ascii="Microsoft YaHei" w:eastAsia="Microsoft YaHei" w:hAnsi="Microsoft YaHei" w:cs="Microsoft YaHei"/>
          <w:b/>
          <w:bCs/>
        </w:rPr>
      </w:pPr>
      <w:r>
        <w:rPr>
          <w:rFonts w:ascii="Microsoft YaHei" w:eastAsia="Microsoft YaHei" w:hAnsi="Microsoft YaHei" w:cs="Microsoft YaHei"/>
          <w:b/>
          <w:bCs/>
        </w:rPr>
        <w:t>1、 Stable</w:t>
      </w:r>
      <w:r w:rsidR="00642868">
        <w:rPr>
          <w:rFonts w:ascii="Microsoft YaHei" w:eastAsia="Microsoft YaHei" w:hAnsi="Microsoft YaHei" w:cs="Microsoft YaHei"/>
          <w:b/>
          <w:bCs/>
        </w:rPr>
        <w:t xml:space="preserve"> Quality</w:t>
      </w:r>
    </w:p>
    <w:p w14:paraId="6E12E6D4" w14:textId="77777777" w:rsidR="00BD78AB" w:rsidRDefault="00000000">
      <w:pPr>
        <w:jc w:val="left"/>
        <w:rPr>
          <w:rFonts w:ascii="Microsoft YaHei" w:eastAsia="Microsoft YaHei" w:hAnsi="Microsoft YaHei" w:cs="Microsoft YaHei"/>
        </w:rPr>
      </w:pPr>
      <w:r>
        <w:rPr>
          <w:rFonts w:ascii="Microsoft YaHei" w:eastAsia="Microsoft YaHei" w:hAnsi="Microsoft YaHei" w:cs="Microsoft YaHei"/>
        </w:rPr>
        <w:t>Realize uniform and stable product quality in the process.</w:t>
      </w:r>
    </w:p>
    <w:p w14:paraId="662E3E50" w14:textId="77777777" w:rsidR="00BD78AB" w:rsidRDefault="00000000">
      <w:pPr>
        <w:jc w:val="left"/>
        <w:rPr>
          <w:rFonts w:ascii="Microsoft YaHei" w:eastAsia="Microsoft YaHei" w:hAnsi="Microsoft YaHei" w:cs="Microsoft YaHei"/>
        </w:rPr>
      </w:pPr>
      <w:r>
        <w:rPr>
          <w:rFonts w:ascii="Microsoft YaHei" w:eastAsia="Microsoft YaHei" w:hAnsi="Microsoft YaHei" w:cs="Microsoft YaHei"/>
        </w:rPr>
        <w:t>Feed self-sufficiency+long reaction cycle.</w:t>
      </w:r>
    </w:p>
    <w:p w14:paraId="1719611A" w14:textId="77777777" w:rsidR="00BD78AB" w:rsidRDefault="00000000">
      <w:pPr>
        <w:numPr>
          <w:ilvl w:val="0"/>
          <w:numId w:val="1"/>
        </w:numPr>
        <w:jc w:val="left"/>
        <w:rPr>
          <w:rFonts w:ascii="Microsoft YaHei" w:eastAsia="Microsoft YaHei" w:hAnsi="Microsoft YaHei" w:cs="Microsoft YaHei"/>
          <w:b/>
          <w:bCs/>
        </w:rPr>
      </w:pPr>
      <w:r>
        <w:rPr>
          <w:rFonts w:ascii="Microsoft YaHei" w:eastAsia="Microsoft YaHei" w:hAnsi="Microsoft YaHei" w:cs="Microsoft YaHei" w:hint="eastAsia"/>
          <w:b/>
          <w:bCs/>
        </w:rPr>
        <w:t>Wide Molecular Weight Distribution</w:t>
      </w:r>
    </w:p>
    <w:p w14:paraId="43AED459" w14:textId="77777777" w:rsidR="00BD78AB" w:rsidRDefault="00000000">
      <w:pPr>
        <w:jc w:val="left"/>
        <w:rPr>
          <w:rFonts w:ascii="Microsoft YaHei" w:eastAsia="Microsoft YaHei" w:hAnsi="Microsoft YaHei" w:cs="Microsoft YaHei"/>
        </w:rPr>
      </w:pPr>
      <w:r>
        <w:rPr>
          <w:rFonts w:ascii="Microsoft YaHei" w:eastAsia="Microsoft YaHei" w:hAnsi="Microsoft YaHei" w:cs="Microsoft YaHei"/>
        </w:rPr>
        <w:t>Improve processing performance.</w:t>
      </w:r>
    </w:p>
    <w:p w14:paraId="25153320" w14:textId="77777777" w:rsidR="00BD78AB" w:rsidRDefault="00000000">
      <w:pPr>
        <w:numPr>
          <w:ilvl w:val="0"/>
          <w:numId w:val="1"/>
        </w:numPr>
        <w:jc w:val="left"/>
        <w:rPr>
          <w:rFonts w:ascii="Microsoft YaHei" w:eastAsia="Microsoft YaHei" w:hAnsi="Microsoft YaHei" w:cs="Microsoft YaHei"/>
          <w:b/>
          <w:bCs/>
        </w:rPr>
      </w:pPr>
      <w:r>
        <w:rPr>
          <w:rFonts w:ascii="Microsoft YaHei" w:eastAsia="Microsoft YaHei" w:hAnsi="Microsoft YaHei" w:cs="Microsoft YaHei" w:hint="eastAsia"/>
          <w:b/>
          <w:bCs/>
        </w:rPr>
        <w:t>More Pure</w:t>
      </w:r>
    </w:p>
    <w:p w14:paraId="39570F78" w14:textId="77777777" w:rsidR="00BD78AB" w:rsidRDefault="00000000">
      <w:pPr>
        <w:jc w:val="left"/>
        <w:rPr>
          <w:rFonts w:ascii="Microsoft YaHei" w:eastAsia="Microsoft YaHei" w:hAnsi="Microsoft YaHei" w:cs="Microsoft YaHei"/>
        </w:rPr>
      </w:pPr>
      <w:r>
        <w:rPr>
          <w:rFonts w:ascii="Microsoft YaHei" w:eastAsia="Microsoft YaHei" w:hAnsi="Microsoft YaHei" w:cs="Microsoft YaHei"/>
        </w:rPr>
        <w:t>Reduce the process of polymerization flocculation and alkali addition, and reduce the residual salt content.</w:t>
      </w:r>
    </w:p>
    <w:p w14:paraId="5BF934F3" w14:textId="656D450D" w:rsidR="00BD78AB" w:rsidRDefault="00000000">
      <w:pPr>
        <w:jc w:val="left"/>
        <w:rPr>
          <w:rFonts w:ascii="Microsoft YaHei" w:eastAsia="Microsoft YaHei" w:hAnsi="Microsoft YaHei" w:cs="Microsoft YaHei"/>
        </w:rPr>
      </w:pPr>
      <w:r>
        <w:rPr>
          <w:rFonts w:ascii="Microsoft YaHei" w:eastAsia="Microsoft YaHei" w:hAnsi="Microsoft YaHei" w:cs="Microsoft YaHei"/>
        </w:rPr>
        <w:t>The new process uses a new bromination process, reducing the amount of bromine by nearly 20%,The residue of sodium bromide in rubber is reduced.</w:t>
      </w:r>
    </w:p>
    <w:p w14:paraId="2BFEF398" w14:textId="6ED3DFF7" w:rsidR="00642868" w:rsidRDefault="00642868">
      <w:pPr>
        <w:jc w:val="left"/>
        <w:rPr>
          <w:rFonts w:ascii="Microsoft YaHei" w:eastAsia="Microsoft YaHei" w:hAnsi="Microsoft YaHei" w:cs="Microsoft YaHei"/>
        </w:rPr>
      </w:pPr>
    </w:p>
    <w:p w14:paraId="5143E716" w14:textId="3505279C" w:rsidR="00642868" w:rsidRDefault="00642868">
      <w:pPr>
        <w:jc w:val="left"/>
        <w:rPr>
          <w:rFonts w:ascii="Microsoft YaHei" w:eastAsia="Microsoft YaHei" w:hAnsi="Microsoft YaHei" w:cs="Microsoft YaHei"/>
        </w:rPr>
      </w:pPr>
    </w:p>
    <w:p w14:paraId="21CD65BD" w14:textId="1CF27B35" w:rsidR="00642868" w:rsidRDefault="00642868">
      <w:pPr>
        <w:jc w:val="left"/>
        <w:rPr>
          <w:rFonts w:ascii="Microsoft YaHei" w:eastAsia="Microsoft YaHei" w:hAnsi="Microsoft YaHei" w:cs="Microsoft YaHei"/>
        </w:rPr>
      </w:pPr>
      <w:r>
        <w:rPr>
          <w:rFonts w:ascii="Microsoft YaHei" w:eastAsia="Microsoft YaHei" w:hAnsi="Microsoft YaHei" w:cs="Microsoft YaHei"/>
          <w:noProof/>
          <w:color w:val="C45911" w:themeColor="accent2" w:themeShade="BF"/>
        </w:rPr>
        <w:drawing>
          <wp:inline distT="0" distB="0" distL="114300" distR="114300" wp14:anchorId="1D6D66B0" wp14:editId="54606038">
            <wp:extent cx="3248891" cy="1827501"/>
            <wp:effectExtent l="0" t="0" r="0" b="1905"/>
            <wp:docPr id="5" name="图片 5" descr="溴化丁基橡胶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溴化丁基橡胶-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256051" cy="1831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5BB9F" w14:textId="2B5BCC2F" w:rsidR="00642868" w:rsidRDefault="00642868">
      <w:pPr>
        <w:jc w:val="left"/>
        <w:rPr>
          <w:rFonts w:ascii="Microsoft YaHei" w:eastAsia="Microsoft YaHei" w:hAnsi="Microsoft YaHei" w:cs="Microsoft YaHei"/>
        </w:rPr>
      </w:pPr>
    </w:p>
    <w:p w14:paraId="42CD05D0" w14:textId="2CD524BB" w:rsidR="00642868" w:rsidRDefault="00642868">
      <w:pPr>
        <w:jc w:val="left"/>
        <w:rPr>
          <w:noProof/>
        </w:rPr>
      </w:pPr>
      <w:r w:rsidRPr="00642868">
        <w:rPr>
          <w:rFonts w:ascii="Microsoft YaHei" w:eastAsia="Microsoft YaHei" w:hAnsi="Microsoft YaHei" w:cs="Microsoft YaHei"/>
          <w:b/>
          <w:bCs/>
        </w:rPr>
        <w:lastRenderedPageBreak/>
        <w:t>Page</w:t>
      </w:r>
      <w:r w:rsidRPr="00642868">
        <w:rPr>
          <w:rFonts w:ascii="Microsoft YaHei" w:eastAsia="Microsoft YaHei" w:hAnsi="Microsoft YaHei" w:cs="Microsoft YaHei"/>
        </w:rPr>
        <w:t xml:space="preserve"> </w:t>
      </w:r>
      <w:r w:rsidRPr="00642868">
        <w:rPr>
          <w:rFonts w:ascii="Microsoft YaHei" w:eastAsia="Microsoft YaHei" w:hAnsi="Microsoft YaHei" w:cs="Microsoft YaHei"/>
          <w:b/>
          <w:bCs/>
        </w:rPr>
        <w:t>3</w:t>
      </w:r>
      <w:r w:rsidR="00EB1643">
        <w:rPr>
          <w:rFonts w:ascii="Microsoft YaHei" w:eastAsia="Microsoft YaHei" w:hAnsi="Microsoft YaHei" w:cs="Microsoft YaHei"/>
          <w:b/>
          <w:bCs/>
        </w:rPr>
        <w:t xml:space="preserve"> </w:t>
      </w:r>
      <w:r w:rsidR="00EB1643">
        <w:rPr>
          <w:rFonts w:ascii="Microsoft YaHei" w:eastAsia="Microsoft YaHei" w:hAnsi="Microsoft YaHei" w:cs="Microsoft YaHei"/>
          <w:b/>
          <w:bCs/>
        </w:rPr>
        <w:t>(Chambroad Sinopoly)</w:t>
      </w:r>
    </w:p>
    <w:p w14:paraId="0CB5E847" w14:textId="77777777" w:rsidR="00642868" w:rsidRDefault="00642868">
      <w:pPr>
        <w:jc w:val="left"/>
        <w:rPr>
          <w:noProof/>
        </w:rPr>
      </w:pPr>
    </w:p>
    <w:p w14:paraId="7BB4DFA4" w14:textId="4E64D115" w:rsidR="00642868" w:rsidRDefault="00642868">
      <w:pPr>
        <w:jc w:val="left"/>
        <w:rPr>
          <w:rFonts w:ascii="Microsoft YaHei" w:eastAsia="Microsoft YaHei" w:hAnsi="Microsoft YaHei" w:cs="Microsoft YaHei"/>
        </w:rPr>
      </w:pPr>
      <w:r>
        <w:rPr>
          <w:noProof/>
        </w:rPr>
        <w:drawing>
          <wp:inline distT="0" distB="0" distL="0" distR="0" wp14:anchorId="19370245" wp14:editId="6E5EC271">
            <wp:extent cx="1503218" cy="652251"/>
            <wp:effectExtent l="0" t="0" r="1905" b="0"/>
            <wp:docPr id="13" name="Picture 13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Text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514540" cy="657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5BAA16" w14:textId="77777777" w:rsidR="00642868" w:rsidRDefault="00642868" w:rsidP="00642868">
      <w:pPr>
        <w:jc w:val="left"/>
        <w:rPr>
          <w:rFonts w:ascii="Microsoft YaHei" w:eastAsia="Microsoft YaHei" w:hAnsi="Microsoft YaHei" w:cs="Microsoft YaHei"/>
          <w:b/>
          <w:bCs/>
        </w:rPr>
      </w:pPr>
      <w:r>
        <w:rPr>
          <w:rFonts w:ascii="Microsoft YaHei" w:eastAsia="Microsoft YaHei" w:hAnsi="Microsoft YaHei" w:cs="Microsoft YaHei"/>
          <w:b/>
          <w:bCs/>
        </w:rPr>
        <w:t>Advantage</w:t>
      </w:r>
      <w:r>
        <w:rPr>
          <w:rFonts w:ascii="Microsoft YaHei" w:eastAsia="Microsoft YaHei" w:hAnsi="Microsoft YaHei" w:cs="Microsoft YaHei" w:hint="eastAsia"/>
          <w:b/>
          <w:bCs/>
        </w:rPr>
        <w:t>：</w:t>
      </w:r>
    </w:p>
    <w:p w14:paraId="500AB9A9" w14:textId="77777777" w:rsidR="00642868" w:rsidRDefault="00642868">
      <w:pPr>
        <w:jc w:val="left"/>
        <w:rPr>
          <w:rFonts w:ascii="Microsoft YaHei" w:eastAsia="Microsoft YaHei" w:hAnsi="Microsoft YaHei" w:cs="Microsoft YaHei"/>
        </w:rPr>
      </w:pPr>
    </w:p>
    <w:p w14:paraId="02713DA0" w14:textId="77777777" w:rsidR="00BD78AB" w:rsidRDefault="00000000">
      <w:pPr>
        <w:numPr>
          <w:ilvl w:val="0"/>
          <w:numId w:val="1"/>
        </w:numPr>
        <w:jc w:val="left"/>
        <w:rPr>
          <w:rFonts w:ascii="Microsoft YaHei" w:eastAsia="Microsoft YaHei" w:hAnsi="Microsoft YaHei" w:cs="Microsoft YaHei"/>
          <w:b/>
          <w:bCs/>
        </w:rPr>
      </w:pPr>
      <w:r>
        <w:rPr>
          <w:rFonts w:ascii="Microsoft YaHei" w:eastAsia="Microsoft YaHei" w:hAnsi="Microsoft YaHei" w:cs="Microsoft YaHei" w:hint="eastAsia"/>
          <w:b/>
          <w:bCs/>
        </w:rPr>
        <w:t>Green and environmental protection</w:t>
      </w:r>
    </w:p>
    <w:p w14:paraId="4D55D374" w14:textId="77777777" w:rsidR="00BD78AB" w:rsidRDefault="00000000">
      <w:pPr>
        <w:jc w:val="left"/>
        <w:rPr>
          <w:rFonts w:ascii="Microsoft YaHei" w:eastAsia="Microsoft YaHei" w:hAnsi="Microsoft YaHei" w:cs="Microsoft YaHei"/>
        </w:rPr>
      </w:pPr>
      <w:r>
        <w:rPr>
          <w:rFonts w:ascii="Microsoft YaHei" w:eastAsia="Microsoft YaHei" w:hAnsi="Microsoft YaHei" w:cs="Microsoft YaHei"/>
        </w:rPr>
        <w:t>A more efficient brominated brine recovery unit was added to reduce the generation of waste gas, waste water and solid waste, and the waste water was reduced by 30%.</w:t>
      </w:r>
    </w:p>
    <w:p w14:paraId="709DE90C" w14:textId="77777777" w:rsidR="00BD78AB" w:rsidRDefault="00000000">
      <w:pPr>
        <w:numPr>
          <w:ilvl w:val="0"/>
          <w:numId w:val="1"/>
        </w:numPr>
        <w:jc w:val="left"/>
        <w:rPr>
          <w:rFonts w:ascii="Microsoft YaHei" w:eastAsia="Microsoft YaHei" w:hAnsi="Microsoft YaHei" w:cs="Microsoft YaHei"/>
          <w:b/>
          <w:bCs/>
        </w:rPr>
      </w:pPr>
      <w:r>
        <w:rPr>
          <w:rFonts w:ascii="Microsoft YaHei" w:eastAsia="Microsoft YaHei" w:hAnsi="Microsoft YaHei" w:cs="Microsoft YaHei" w:hint="eastAsia"/>
          <w:b/>
          <w:bCs/>
        </w:rPr>
        <w:t>Full range of product supply</w:t>
      </w:r>
    </w:p>
    <w:p w14:paraId="75027561" w14:textId="77777777" w:rsidR="00BD78AB" w:rsidRDefault="00000000">
      <w:pPr>
        <w:numPr>
          <w:ilvl w:val="0"/>
          <w:numId w:val="1"/>
        </w:numPr>
        <w:jc w:val="left"/>
        <w:rPr>
          <w:rFonts w:ascii="Microsoft YaHei" w:eastAsia="Microsoft YaHei" w:hAnsi="Microsoft YaHei" w:cs="Microsoft YaHei"/>
          <w:b/>
          <w:bCs/>
        </w:rPr>
      </w:pPr>
      <w:r>
        <w:rPr>
          <w:rFonts w:ascii="Microsoft YaHei" w:eastAsia="Microsoft YaHei" w:hAnsi="Microsoft YaHei" w:cs="Microsoft YaHei"/>
          <w:b/>
          <w:bCs/>
        </w:rPr>
        <w:t>Efficient and convenient service</w:t>
      </w:r>
    </w:p>
    <w:p w14:paraId="7A5E0C89" w14:textId="7D7B1676" w:rsidR="00BD78AB" w:rsidRDefault="00BD78AB">
      <w:pPr>
        <w:jc w:val="left"/>
        <w:rPr>
          <w:rFonts w:ascii="Microsoft YaHei" w:eastAsia="Microsoft YaHei" w:hAnsi="Microsoft YaHei" w:cs="Microsoft YaHei"/>
          <w:color w:val="C45911" w:themeColor="accent2" w:themeShade="BF"/>
        </w:rPr>
      </w:pPr>
    </w:p>
    <w:p w14:paraId="0513DF2E" w14:textId="77777777" w:rsidR="00BD78AB" w:rsidRDefault="00BD78AB">
      <w:pPr>
        <w:jc w:val="left"/>
        <w:rPr>
          <w:rFonts w:ascii="Microsoft YaHei" w:eastAsia="Microsoft YaHei" w:hAnsi="Microsoft YaHei" w:cs="Microsoft YaHei"/>
          <w:b/>
          <w:bCs/>
        </w:rPr>
      </w:pPr>
    </w:p>
    <w:p w14:paraId="6665A17B" w14:textId="77777777" w:rsidR="00BD78AB" w:rsidRDefault="00000000">
      <w:pPr>
        <w:jc w:val="left"/>
        <w:rPr>
          <w:rFonts w:ascii="Microsoft YaHei" w:eastAsia="Microsoft YaHei" w:hAnsi="Microsoft YaHei" w:cs="Microsoft YaHei"/>
          <w:b/>
          <w:bCs/>
        </w:rPr>
      </w:pPr>
      <w:r>
        <w:rPr>
          <w:rFonts w:ascii="Microsoft YaHei" w:eastAsia="Microsoft YaHei" w:hAnsi="Microsoft YaHei" w:cs="Microsoft YaHei"/>
          <w:b/>
          <w:bCs/>
          <w:noProof/>
        </w:rPr>
        <w:drawing>
          <wp:inline distT="0" distB="0" distL="114300" distR="114300" wp14:anchorId="759790B7" wp14:editId="5297B530">
            <wp:extent cx="5230495" cy="2420620"/>
            <wp:effectExtent l="0" t="0" r="1905" b="5080"/>
            <wp:docPr id="23" name="图片 23" descr="IMG_0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IMG_051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30495" cy="2420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AC9328" w14:textId="77777777" w:rsidR="00642868" w:rsidRDefault="00642868">
      <w:pPr>
        <w:jc w:val="left"/>
        <w:rPr>
          <w:rFonts w:ascii="Microsoft YaHei" w:eastAsia="Microsoft YaHei" w:hAnsi="Microsoft YaHei" w:cs="Microsoft YaHei"/>
          <w:b/>
          <w:bCs/>
        </w:rPr>
      </w:pPr>
    </w:p>
    <w:p w14:paraId="51EAD523" w14:textId="77777777" w:rsidR="00642868" w:rsidRDefault="00642868">
      <w:pPr>
        <w:jc w:val="left"/>
        <w:rPr>
          <w:rFonts w:ascii="Microsoft YaHei" w:eastAsia="Microsoft YaHei" w:hAnsi="Microsoft YaHei" w:cs="Microsoft YaHei"/>
          <w:b/>
          <w:bCs/>
        </w:rPr>
      </w:pPr>
    </w:p>
    <w:p w14:paraId="63F0C73E" w14:textId="71CEE9D8" w:rsidR="00BD78AB" w:rsidRDefault="00642868">
      <w:pPr>
        <w:jc w:val="left"/>
        <w:rPr>
          <w:rFonts w:ascii="Microsoft YaHei" w:eastAsia="Microsoft YaHei" w:hAnsi="Microsoft YaHei" w:cs="Microsoft YaHei"/>
          <w:b/>
          <w:bCs/>
        </w:rPr>
      </w:pPr>
      <w:r>
        <w:rPr>
          <w:rFonts w:ascii="Microsoft YaHei" w:eastAsia="Microsoft YaHei" w:hAnsi="Microsoft YaHei" w:cs="Microsoft YaHei"/>
          <w:b/>
          <w:bCs/>
        </w:rPr>
        <w:lastRenderedPageBreak/>
        <w:t>Page 4</w:t>
      </w:r>
      <w:r w:rsidR="00EB1643">
        <w:rPr>
          <w:rFonts w:ascii="Microsoft YaHei" w:eastAsia="Microsoft YaHei" w:hAnsi="Microsoft YaHei" w:cs="Microsoft YaHei"/>
          <w:b/>
          <w:bCs/>
        </w:rPr>
        <w:t xml:space="preserve"> </w:t>
      </w:r>
      <w:r w:rsidR="00EB1643">
        <w:rPr>
          <w:rFonts w:ascii="Microsoft YaHei" w:eastAsia="Microsoft YaHei" w:hAnsi="Microsoft YaHei" w:cs="Microsoft YaHei"/>
          <w:b/>
          <w:bCs/>
        </w:rPr>
        <w:t>(Chambroad Sinopoly)</w:t>
      </w:r>
    </w:p>
    <w:p w14:paraId="6B72851D" w14:textId="78811726" w:rsidR="00642868" w:rsidRDefault="00642868">
      <w:pPr>
        <w:jc w:val="left"/>
        <w:rPr>
          <w:rFonts w:ascii="Microsoft YaHei" w:eastAsia="Microsoft YaHei" w:hAnsi="Microsoft YaHei" w:cs="Microsoft YaHei"/>
          <w:b/>
          <w:bCs/>
        </w:rPr>
      </w:pPr>
      <w:r>
        <w:rPr>
          <w:noProof/>
        </w:rPr>
        <w:drawing>
          <wp:inline distT="0" distB="0" distL="0" distR="0" wp14:anchorId="0B6211CE" wp14:editId="4C51CF32">
            <wp:extent cx="1503218" cy="652251"/>
            <wp:effectExtent l="0" t="0" r="1905" b="0"/>
            <wp:docPr id="18" name="Picture 18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Text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514540" cy="657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76C272" w14:textId="77777777" w:rsidR="00642868" w:rsidRDefault="00642868">
      <w:pPr>
        <w:jc w:val="left"/>
        <w:rPr>
          <w:rFonts w:ascii="Microsoft YaHei" w:eastAsia="Microsoft YaHei" w:hAnsi="Microsoft YaHei" w:cs="Microsoft YaHei"/>
          <w:b/>
          <w:bCs/>
        </w:rPr>
      </w:pPr>
    </w:p>
    <w:p w14:paraId="27189461" w14:textId="77777777" w:rsidR="00BD78AB" w:rsidRDefault="00000000">
      <w:pPr>
        <w:jc w:val="left"/>
        <w:rPr>
          <w:rFonts w:ascii="Microsoft YaHei" w:eastAsia="Microsoft YaHei" w:hAnsi="Microsoft YaHei" w:cs="Microsoft YaHei"/>
        </w:rPr>
      </w:pPr>
      <w:r>
        <w:rPr>
          <w:rFonts w:ascii="Microsoft YaHei" w:eastAsia="Microsoft YaHei" w:hAnsi="Microsoft YaHei" w:cs="Microsoft YaHei"/>
        </w:rPr>
        <w:t xml:space="preserve">Butyl rubber is the main product of Chambroad Sinopoly at </w:t>
      </w:r>
      <w:r>
        <w:rPr>
          <w:rFonts w:ascii="Microsoft YaHei" w:eastAsia="Microsoft YaHei" w:hAnsi="Microsoft YaHei" w:cs="Microsoft YaHei"/>
          <w:color w:val="171A1D"/>
          <w:szCs w:val="21"/>
          <w:shd w:val="clear" w:color="auto" w:fill="FFFFFF"/>
        </w:rPr>
        <w:t>present</w:t>
      </w:r>
    </w:p>
    <w:p w14:paraId="75011491" w14:textId="77777777" w:rsidR="00BD78AB" w:rsidRDefault="00000000">
      <w:pPr>
        <w:jc w:val="center"/>
        <w:rPr>
          <w:rFonts w:ascii="Microsoft YaHei" w:eastAsia="Microsoft YaHei" w:hAnsi="Microsoft YaHei" w:cs="Microsoft YaHei"/>
          <w:b/>
          <w:bCs/>
          <w:color w:val="C45911" w:themeColor="accent2" w:themeShade="BF"/>
        </w:rPr>
      </w:pPr>
      <w:r>
        <w:rPr>
          <w:rFonts w:ascii="Microsoft YaHei" w:eastAsia="Microsoft YaHei" w:hAnsi="Microsoft YaHei" w:cs="Microsoft YaHei"/>
          <w:b/>
          <w:bCs/>
          <w:color w:val="C45911" w:themeColor="accent2" w:themeShade="BF"/>
        </w:rPr>
        <w:t>Butyl rubber production capacity and process</w:t>
      </w:r>
    </w:p>
    <w:p w14:paraId="457EFBE2" w14:textId="77777777" w:rsidR="00BD78AB" w:rsidRDefault="00000000">
      <w:pPr>
        <w:jc w:val="center"/>
        <w:rPr>
          <w:rFonts w:ascii="Microsoft YaHei" w:eastAsia="Microsoft YaHei" w:hAnsi="Microsoft YaHei" w:cs="Microsoft YaHei"/>
          <w:b/>
          <w:bCs/>
          <w:color w:val="C45911" w:themeColor="accent2" w:themeShade="BF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10EE441" wp14:editId="53576814">
                <wp:simplePos x="0" y="0"/>
                <wp:positionH relativeFrom="column">
                  <wp:posOffset>2624455</wp:posOffset>
                </wp:positionH>
                <wp:positionV relativeFrom="paragraph">
                  <wp:posOffset>280035</wp:posOffset>
                </wp:positionV>
                <wp:extent cx="1403985" cy="190500"/>
                <wp:effectExtent l="635" t="4445" r="5080" b="46355"/>
                <wp:wrapNone/>
                <wp:docPr id="4" name="直接箭头连接符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3748405" y="4385945"/>
                          <a:ext cx="1403985" cy="1905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accent2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195B90C5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接箭头连接符 4" o:spid="_x0000_s1026" type="#_x0000_t32" style="position:absolute;margin-left:206.65pt;margin-top:22.05pt;width:110.55pt;height:1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" strokecolor="#ed7d31 [3205]" strokeweight=".5pt">
                <v:stroke endarrow="open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B40B8A1" wp14:editId="5CF7F1DF">
                <wp:simplePos x="0" y="0"/>
                <wp:positionH relativeFrom="column">
                  <wp:posOffset>1303655</wp:posOffset>
                </wp:positionH>
                <wp:positionV relativeFrom="paragraph">
                  <wp:posOffset>275590</wp:posOffset>
                </wp:positionV>
                <wp:extent cx="1308100" cy="203200"/>
                <wp:effectExtent l="0" t="4445" r="12700" b="46355"/>
                <wp:wrapNone/>
                <wp:docPr id="3" name="直接箭头连接符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2427605" y="4373245"/>
                          <a:ext cx="1308100" cy="2032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accent2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1A2D03B" id="直接箭头连接符 3" o:spid="_x0000_s1026" type="#_x0000_t32" style="position:absolute;margin-left:102.65pt;margin-top:21.7pt;width:103pt;height:16pt;flip:x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" strokecolor="#ed7d31 [3205]" strokeweight=".5pt">
                <v:stroke endarrow="open" joinstyle="miter"/>
              </v:shape>
            </w:pict>
          </mc:Fallback>
        </mc:AlternateContent>
      </w:r>
      <w:r>
        <w:rPr>
          <w:rFonts w:ascii="Microsoft YaHei" w:eastAsia="Microsoft YaHei" w:hAnsi="Microsoft YaHei" w:cs="Microsoft YaHei"/>
          <w:b/>
          <w:bCs/>
          <w:color w:val="C45911" w:themeColor="accent2" w:themeShade="BF"/>
        </w:rPr>
        <w:t>120000 t/a (Halogenated) Butyl Rubber</w:t>
      </w:r>
    </w:p>
    <w:p w14:paraId="3391D4A9" w14:textId="77777777" w:rsidR="00BD78AB" w:rsidRDefault="00000000">
      <w:pPr>
        <w:jc w:val="left"/>
        <w:rPr>
          <w:rFonts w:ascii="Microsoft YaHei" w:eastAsia="Microsoft YaHei" w:hAnsi="Microsoft YaHei" w:cs="Microsoft YaHei"/>
          <w:b/>
          <w:bCs/>
          <w:color w:val="C45911" w:themeColor="accent2" w:themeShade="BF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F06DBBE" wp14:editId="3528D8CC">
                <wp:simplePos x="0" y="0"/>
                <wp:positionH relativeFrom="column">
                  <wp:posOffset>-86995</wp:posOffset>
                </wp:positionH>
                <wp:positionV relativeFrom="paragraph">
                  <wp:posOffset>82550</wp:posOffset>
                </wp:positionV>
                <wp:extent cx="2781300" cy="266700"/>
                <wp:effectExtent l="6350" t="6350" r="12700" b="12700"/>
                <wp:wrapNone/>
                <wp:docPr id="1" name="圆角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036955" y="4576445"/>
                          <a:ext cx="2781300" cy="2667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5B921BB6" id="圆角矩形 1" o:spid="_x0000_s1026" style="position:absolute;margin-left:-6.85pt;margin-top:6.5pt;width:219pt;height:21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" filled="f" strokecolor="#ed7d31 [3205]" strokeweight="1pt">
                <v:stroke joinstyle="miter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B11DC9A" wp14:editId="7748FF9F">
                <wp:simplePos x="0" y="0"/>
                <wp:positionH relativeFrom="column">
                  <wp:posOffset>2738755</wp:posOffset>
                </wp:positionH>
                <wp:positionV relativeFrom="paragraph">
                  <wp:posOffset>74295</wp:posOffset>
                </wp:positionV>
                <wp:extent cx="2578735" cy="266700"/>
                <wp:effectExtent l="6350" t="6350" r="24765" b="12700"/>
                <wp:wrapNone/>
                <wp:docPr id="2" name="圆角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8735" cy="2667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E7283FD" id="圆角矩形 2" o:spid="_x0000_s1026" style="position:absolute;margin-left:215.65pt;margin-top:5.85pt;width:203.05pt;height:21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" filled="f" strokecolor="#ed7d31 [3205]" strokeweight="1pt">
                <v:stroke joinstyle="miter"/>
              </v:roundrect>
            </w:pict>
          </mc:Fallback>
        </mc:AlternateContent>
      </w:r>
      <w:r>
        <w:rPr>
          <w:rFonts w:ascii="Microsoft YaHei" w:eastAsia="Microsoft YaHei" w:hAnsi="Microsoft YaHei" w:cs="Microsoft YaHei"/>
          <w:b/>
          <w:bCs/>
          <w:color w:val="C45911" w:themeColor="accent2" w:themeShade="BF"/>
        </w:rPr>
        <w:t>50000 t/a (Halogenated) Butyl Rubber</w:t>
      </w:r>
      <w:r>
        <w:rPr>
          <w:rFonts w:ascii="Microsoft YaHei" w:eastAsia="Microsoft YaHei" w:hAnsi="Microsoft YaHei" w:cs="Microsoft YaHei" w:hint="eastAsia"/>
          <w:b/>
          <w:bCs/>
          <w:color w:val="C45911" w:themeColor="accent2" w:themeShade="BF"/>
        </w:rPr>
        <w:t xml:space="preserve">    70000T/</w:t>
      </w:r>
      <w:r>
        <w:rPr>
          <w:rFonts w:ascii="Microsoft YaHei" w:eastAsia="Microsoft YaHei" w:hAnsi="Microsoft YaHei" w:cs="Microsoft YaHei"/>
          <w:b/>
          <w:bCs/>
          <w:color w:val="C45911" w:themeColor="accent2" w:themeShade="BF"/>
        </w:rPr>
        <w:t>a</w:t>
      </w:r>
      <w:r>
        <w:rPr>
          <w:rFonts w:ascii="Microsoft YaHei" w:eastAsia="Microsoft YaHei" w:hAnsi="Microsoft YaHei" w:cs="Microsoft YaHei" w:hint="eastAsia"/>
          <w:b/>
          <w:bCs/>
          <w:color w:val="C45911" w:themeColor="accent2" w:themeShade="BF"/>
        </w:rPr>
        <w:t xml:space="preserve"> Brominated </w:t>
      </w:r>
      <w:r>
        <w:rPr>
          <w:rFonts w:ascii="Microsoft YaHei" w:eastAsia="Microsoft YaHei" w:hAnsi="Microsoft YaHei" w:cs="Microsoft YaHei"/>
          <w:b/>
          <w:bCs/>
          <w:color w:val="C45911" w:themeColor="accent2" w:themeShade="BF"/>
        </w:rPr>
        <w:t>B</w:t>
      </w:r>
      <w:r>
        <w:rPr>
          <w:rFonts w:ascii="Microsoft YaHei" w:eastAsia="Microsoft YaHei" w:hAnsi="Microsoft YaHei" w:cs="Microsoft YaHei" w:hint="eastAsia"/>
          <w:b/>
          <w:bCs/>
          <w:color w:val="C45911" w:themeColor="accent2" w:themeShade="BF"/>
        </w:rPr>
        <w:t xml:space="preserve">utyl </w:t>
      </w:r>
      <w:r>
        <w:rPr>
          <w:rFonts w:ascii="Microsoft YaHei" w:eastAsia="Microsoft YaHei" w:hAnsi="Microsoft YaHei" w:cs="Microsoft YaHei"/>
          <w:b/>
          <w:bCs/>
          <w:color w:val="C45911" w:themeColor="accent2" w:themeShade="BF"/>
        </w:rPr>
        <w:t>R</w:t>
      </w:r>
      <w:r>
        <w:rPr>
          <w:rFonts w:ascii="Microsoft YaHei" w:eastAsia="Microsoft YaHei" w:hAnsi="Microsoft YaHei" w:cs="Microsoft YaHei" w:hint="eastAsia"/>
          <w:b/>
          <w:bCs/>
          <w:color w:val="C45911" w:themeColor="accent2" w:themeShade="BF"/>
        </w:rPr>
        <w:t>ubber</w:t>
      </w:r>
    </w:p>
    <w:p w14:paraId="7C981CC6" w14:textId="77777777" w:rsidR="00BD78AB" w:rsidRDefault="00000000">
      <w:pPr>
        <w:jc w:val="left"/>
        <w:rPr>
          <w:rFonts w:ascii="Microsoft YaHei" w:eastAsia="Microsoft YaHei" w:hAnsi="Microsoft YaHei" w:cs="Microsoft YaHei"/>
          <w:color w:val="C45911" w:themeColor="accent2" w:themeShade="BF"/>
        </w:rPr>
      </w:pPr>
      <w:r>
        <w:rPr>
          <w:rFonts w:ascii="Microsoft YaHei" w:eastAsia="Microsoft YaHei" w:hAnsi="Microsoft YaHei" w:cs="Microsoft YaHei" w:hint="eastAsia"/>
          <w:color w:val="C45911" w:themeColor="accent2" w:themeShade="BF"/>
        </w:rPr>
        <w:t xml:space="preserve">    </w:t>
      </w:r>
      <w:r>
        <w:rPr>
          <w:rFonts w:ascii="Microsoft YaHei" w:eastAsia="Microsoft YaHei" w:hAnsi="Microsoft YaHei" w:cs="Microsoft YaHei"/>
          <w:b/>
          <w:bCs/>
          <w:noProof/>
        </w:rPr>
        <w:drawing>
          <wp:inline distT="0" distB="0" distL="114300" distR="114300" wp14:anchorId="46836462" wp14:editId="39AED38D">
            <wp:extent cx="5264785" cy="1885950"/>
            <wp:effectExtent l="0" t="0" r="5715" b="6350"/>
            <wp:docPr id="22" name="图片 22" descr="IMG_0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IMG_034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425C9" w14:textId="77777777" w:rsidR="00642868" w:rsidRDefault="00642868">
      <w:pPr>
        <w:jc w:val="left"/>
        <w:rPr>
          <w:rFonts w:ascii="Microsoft YaHei" w:eastAsia="Microsoft YaHei" w:hAnsi="Microsoft YaHei" w:cs="Microsoft YaHei"/>
          <w:b/>
          <w:bCs/>
        </w:rPr>
      </w:pPr>
    </w:p>
    <w:p w14:paraId="4BD914E0" w14:textId="77777777" w:rsidR="00642868" w:rsidRDefault="00642868">
      <w:pPr>
        <w:jc w:val="left"/>
        <w:rPr>
          <w:rFonts w:ascii="Microsoft YaHei" w:eastAsia="Microsoft YaHei" w:hAnsi="Microsoft YaHei" w:cs="Microsoft YaHei"/>
          <w:b/>
          <w:bCs/>
        </w:rPr>
      </w:pPr>
    </w:p>
    <w:p w14:paraId="1ACC70E1" w14:textId="77777777" w:rsidR="00642868" w:rsidRDefault="00642868">
      <w:pPr>
        <w:jc w:val="left"/>
        <w:rPr>
          <w:rFonts w:ascii="Microsoft YaHei" w:eastAsia="Microsoft YaHei" w:hAnsi="Microsoft YaHei" w:cs="Microsoft YaHei"/>
          <w:b/>
          <w:bCs/>
        </w:rPr>
      </w:pPr>
    </w:p>
    <w:p w14:paraId="6CA8295E" w14:textId="77777777" w:rsidR="00642868" w:rsidRDefault="00642868">
      <w:pPr>
        <w:jc w:val="left"/>
        <w:rPr>
          <w:rFonts w:ascii="Microsoft YaHei" w:eastAsia="Microsoft YaHei" w:hAnsi="Microsoft YaHei" w:cs="Microsoft YaHei"/>
          <w:b/>
          <w:bCs/>
        </w:rPr>
      </w:pPr>
    </w:p>
    <w:p w14:paraId="04F5CF4B" w14:textId="77777777" w:rsidR="00642868" w:rsidRDefault="00642868">
      <w:pPr>
        <w:jc w:val="left"/>
        <w:rPr>
          <w:rFonts w:ascii="Microsoft YaHei" w:eastAsia="Microsoft YaHei" w:hAnsi="Microsoft YaHei" w:cs="Microsoft YaHei"/>
          <w:b/>
          <w:bCs/>
        </w:rPr>
      </w:pPr>
    </w:p>
    <w:p w14:paraId="5044A244" w14:textId="77777777" w:rsidR="00642868" w:rsidRDefault="00642868">
      <w:pPr>
        <w:jc w:val="left"/>
        <w:rPr>
          <w:rFonts w:ascii="Microsoft YaHei" w:eastAsia="Microsoft YaHei" w:hAnsi="Microsoft YaHei" w:cs="Microsoft YaHei"/>
          <w:b/>
          <w:bCs/>
        </w:rPr>
      </w:pPr>
    </w:p>
    <w:p w14:paraId="6F42859A" w14:textId="77777777" w:rsidR="00642868" w:rsidRDefault="00642868">
      <w:pPr>
        <w:jc w:val="left"/>
        <w:rPr>
          <w:rFonts w:ascii="Microsoft YaHei" w:eastAsia="Microsoft YaHei" w:hAnsi="Microsoft YaHei" w:cs="Microsoft YaHei"/>
          <w:b/>
          <w:bCs/>
        </w:rPr>
      </w:pPr>
    </w:p>
    <w:p w14:paraId="040CFA81" w14:textId="77777777" w:rsidR="00642868" w:rsidRDefault="00642868">
      <w:pPr>
        <w:jc w:val="left"/>
        <w:rPr>
          <w:rFonts w:ascii="Microsoft YaHei" w:eastAsia="Microsoft YaHei" w:hAnsi="Microsoft YaHei" w:cs="Microsoft YaHei"/>
          <w:b/>
          <w:bCs/>
        </w:rPr>
      </w:pPr>
    </w:p>
    <w:p w14:paraId="7294DFC6" w14:textId="2AA27426" w:rsidR="00BD78AB" w:rsidRDefault="00642868">
      <w:pPr>
        <w:jc w:val="left"/>
        <w:rPr>
          <w:rFonts w:ascii="Microsoft YaHei" w:eastAsia="Microsoft YaHei" w:hAnsi="Microsoft YaHei" w:cs="Microsoft YaHei"/>
          <w:b/>
          <w:bCs/>
        </w:rPr>
      </w:pPr>
      <w:r>
        <w:rPr>
          <w:rFonts w:ascii="Microsoft YaHei" w:eastAsia="Microsoft YaHei" w:hAnsi="Microsoft YaHei" w:cs="Microsoft YaHei"/>
          <w:b/>
          <w:bCs/>
        </w:rPr>
        <w:lastRenderedPageBreak/>
        <w:t>Page 5</w:t>
      </w:r>
      <w:r w:rsidR="00EB1643">
        <w:rPr>
          <w:rFonts w:ascii="Microsoft YaHei" w:eastAsia="Microsoft YaHei" w:hAnsi="Microsoft YaHei" w:cs="Microsoft YaHei"/>
          <w:b/>
          <w:bCs/>
        </w:rPr>
        <w:t xml:space="preserve"> </w:t>
      </w:r>
      <w:r w:rsidR="00EB1643">
        <w:rPr>
          <w:rFonts w:ascii="Microsoft YaHei" w:eastAsia="Microsoft YaHei" w:hAnsi="Microsoft YaHei" w:cs="Microsoft YaHei"/>
          <w:b/>
          <w:bCs/>
        </w:rPr>
        <w:t>(Chambroad Sinopoly)</w:t>
      </w:r>
    </w:p>
    <w:p w14:paraId="76F1E6E8" w14:textId="584CF056" w:rsidR="00642868" w:rsidRDefault="00642868">
      <w:pPr>
        <w:jc w:val="left"/>
        <w:rPr>
          <w:rFonts w:ascii="Microsoft YaHei" w:eastAsia="Microsoft YaHei" w:hAnsi="Microsoft YaHei" w:cs="Microsoft YaHei"/>
          <w:b/>
          <w:bCs/>
        </w:rPr>
      </w:pPr>
      <w:r>
        <w:rPr>
          <w:noProof/>
        </w:rPr>
        <w:drawing>
          <wp:inline distT="0" distB="0" distL="0" distR="0" wp14:anchorId="1AACF2B4" wp14:editId="77E7A699">
            <wp:extent cx="1503218" cy="652251"/>
            <wp:effectExtent l="0" t="0" r="1905" b="0"/>
            <wp:docPr id="20" name="Picture 20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Text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514540" cy="657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5994E8" w14:textId="77777777" w:rsidR="00BD78AB" w:rsidRDefault="00000000">
      <w:pPr>
        <w:jc w:val="left"/>
        <w:rPr>
          <w:rFonts w:ascii="Microsoft YaHei" w:eastAsia="Microsoft YaHei" w:hAnsi="Microsoft YaHei" w:cs="Microsoft YaHei"/>
          <w:b/>
          <w:bCs/>
        </w:rPr>
      </w:pPr>
      <w:r>
        <w:rPr>
          <w:rFonts w:ascii="Microsoft YaHei" w:eastAsia="Microsoft YaHei" w:hAnsi="Microsoft YaHei" w:cs="Microsoft YaHei" w:hint="eastAsia"/>
          <w:b/>
          <w:bCs/>
        </w:rPr>
        <w:t>Our Honor</w:t>
      </w:r>
    </w:p>
    <w:p w14:paraId="0BB26A5E" w14:textId="77777777" w:rsidR="00BD78AB" w:rsidRDefault="00000000">
      <w:pPr>
        <w:jc w:val="left"/>
        <w:rPr>
          <w:rFonts w:ascii="Microsoft YaHei" w:eastAsia="Microsoft YaHei" w:hAnsi="Microsoft YaHei" w:cs="Microsoft YaHei"/>
        </w:rPr>
      </w:pPr>
      <w:r>
        <w:rPr>
          <w:rFonts w:ascii="Microsoft YaHei" w:eastAsia="Microsoft YaHei" w:hAnsi="Microsoft YaHei" w:cs="Microsoft YaHei" w:hint="eastAsia"/>
        </w:rPr>
        <w:t>Passed ISO9001, ISO45001, ISO14001,IOS50001, IATF16949 Management System Certification.</w:t>
      </w:r>
    </w:p>
    <w:p w14:paraId="56A742B5" w14:textId="77777777" w:rsidR="00BD78AB" w:rsidRDefault="00000000">
      <w:pPr>
        <w:jc w:val="left"/>
        <w:rPr>
          <w:rFonts w:ascii="Microsoft YaHei" w:eastAsia="Microsoft YaHei" w:hAnsi="Microsoft YaHei" w:cs="Microsoft YaHei"/>
        </w:rPr>
      </w:pPr>
      <w:r>
        <w:rPr>
          <w:rFonts w:ascii="Microsoft YaHei" w:eastAsia="Microsoft YaHei" w:hAnsi="Microsoft YaHei" w:cs="Microsoft YaHei" w:hint="eastAsia"/>
        </w:rPr>
        <w:t>It has been awarded the titles of national "Small Giant", "high-tech enterprise", “Green Factory”, etc.</w:t>
      </w:r>
    </w:p>
    <w:p w14:paraId="69B6FA2F" w14:textId="77777777" w:rsidR="00BD78AB" w:rsidRDefault="00000000">
      <w:pPr>
        <w:jc w:val="left"/>
        <w:rPr>
          <w:rFonts w:ascii="Microsoft YaHei" w:eastAsia="Microsoft YaHei" w:hAnsi="Microsoft YaHei" w:cs="Microsoft YaHei"/>
        </w:rPr>
      </w:pPr>
      <w:r>
        <w:rPr>
          <w:rFonts w:ascii="Microsoft YaHei" w:eastAsia="Microsoft YaHei" w:hAnsi="Microsoft YaHei" w:cs="Microsoft YaHei" w:hint="eastAsia"/>
          <w:noProof/>
        </w:rPr>
        <w:drawing>
          <wp:inline distT="0" distB="0" distL="114300" distR="114300" wp14:anchorId="02F69ACC" wp14:editId="499D3E07">
            <wp:extent cx="2398395" cy="1678940"/>
            <wp:effectExtent l="0" t="0" r="1905" b="10160"/>
            <wp:docPr id="16" name="图片 16" descr="01 国家级专精特新“小巨人”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01 国家级专精特新“小巨人”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398395" cy="1678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YaHei" w:eastAsia="Microsoft YaHei" w:hAnsi="Microsoft YaHei" w:cs="Microsoft YaHei" w:hint="eastAsia"/>
          <w:noProof/>
        </w:rPr>
        <w:drawing>
          <wp:inline distT="0" distB="0" distL="114300" distR="114300" wp14:anchorId="30617C0C" wp14:editId="26E09940">
            <wp:extent cx="2400300" cy="1680210"/>
            <wp:effectExtent l="0" t="0" r="0" b="8890"/>
            <wp:docPr id="17" name="图片 17" descr="12 首批省级绿色低碳企业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12 首批省级绿色低碳企业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680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YaHei" w:eastAsia="Microsoft YaHei" w:hAnsi="Microsoft YaHei" w:cs="Microsoft YaHei" w:hint="eastAsia"/>
          <w:noProof/>
        </w:rPr>
        <w:drawing>
          <wp:inline distT="0" distB="0" distL="114300" distR="114300" wp14:anchorId="1163EB45" wp14:editId="41456054">
            <wp:extent cx="2348865" cy="1644015"/>
            <wp:effectExtent l="0" t="0" r="635" b="6985"/>
            <wp:docPr id="15" name="图片 15" descr="02高新技术企业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02高新技术企业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348865" cy="1644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YaHei" w:eastAsia="Microsoft YaHei" w:hAnsi="Microsoft YaHei" w:cs="Microsoft YaHei" w:hint="eastAsia"/>
          <w:noProof/>
        </w:rPr>
        <w:drawing>
          <wp:inline distT="0" distB="0" distL="114300" distR="114300" wp14:anchorId="1D8D3B14" wp14:editId="4E202975">
            <wp:extent cx="2360930" cy="1652270"/>
            <wp:effectExtent l="0" t="0" r="1270" b="11430"/>
            <wp:docPr id="14" name="图片 14" descr="03山东省级绿色工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03山东省级绿色工厂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360930" cy="1652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A8D483" w14:textId="77777777" w:rsidR="00BD78AB" w:rsidRDefault="00BD78AB">
      <w:pPr>
        <w:jc w:val="left"/>
        <w:rPr>
          <w:rFonts w:ascii="Microsoft YaHei" w:eastAsia="Microsoft YaHei" w:hAnsi="Microsoft YaHei" w:cs="Microsoft YaHei"/>
        </w:rPr>
      </w:pPr>
    </w:p>
    <w:p w14:paraId="06ED6D9A" w14:textId="00F2DE9D" w:rsidR="00BD78AB" w:rsidRDefault="00BD78AB">
      <w:pPr>
        <w:jc w:val="left"/>
        <w:rPr>
          <w:rFonts w:ascii="Microsoft YaHei" w:eastAsia="Microsoft YaHei" w:hAnsi="Microsoft YaHei" w:cs="Microsoft YaHei"/>
        </w:rPr>
      </w:pPr>
    </w:p>
    <w:p w14:paraId="0052E5E9" w14:textId="074AC9F5" w:rsidR="00642868" w:rsidRDefault="00642868">
      <w:pPr>
        <w:jc w:val="left"/>
        <w:rPr>
          <w:rFonts w:ascii="Microsoft YaHei" w:eastAsia="Microsoft YaHei" w:hAnsi="Microsoft YaHei" w:cs="Microsoft YaHei"/>
        </w:rPr>
      </w:pPr>
    </w:p>
    <w:p w14:paraId="5B325E5B" w14:textId="365AACCA" w:rsidR="00642868" w:rsidRDefault="00642868">
      <w:pPr>
        <w:jc w:val="left"/>
        <w:rPr>
          <w:rFonts w:ascii="Microsoft YaHei" w:eastAsia="Microsoft YaHei" w:hAnsi="Microsoft YaHei" w:cs="Microsoft YaHei"/>
        </w:rPr>
      </w:pPr>
    </w:p>
    <w:p w14:paraId="31F42BA9" w14:textId="3759E978" w:rsidR="00642868" w:rsidRDefault="00642868">
      <w:pPr>
        <w:jc w:val="left"/>
        <w:rPr>
          <w:rFonts w:ascii="Microsoft YaHei" w:eastAsia="Microsoft YaHei" w:hAnsi="Microsoft YaHei" w:cs="Microsoft YaHei"/>
        </w:rPr>
      </w:pPr>
    </w:p>
    <w:p w14:paraId="33001804" w14:textId="7E9A5440" w:rsidR="00642868" w:rsidRDefault="00642868">
      <w:pPr>
        <w:jc w:val="left"/>
        <w:rPr>
          <w:rFonts w:ascii="Microsoft YaHei" w:eastAsia="Microsoft YaHei" w:hAnsi="Microsoft YaHei" w:cs="Microsoft YaHei"/>
        </w:rPr>
      </w:pPr>
      <w:r>
        <w:rPr>
          <w:rFonts w:ascii="Microsoft YaHei" w:eastAsia="Microsoft YaHei" w:hAnsi="Microsoft YaHei" w:cs="Microsoft YaHei"/>
        </w:rPr>
        <w:lastRenderedPageBreak/>
        <w:t>Page 6</w:t>
      </w:r>
      <w:r w:rsidR="00EB1643">
        <w:rPr>
          <w:rFonts w:ascii="Microsoft YaHei" w:eastAsia="Microsoft YaHei" w:hAnsi="Microsoft YaHei" w:cs="Microsoft YaHei"/>
        </w:rPr>
        <w:t xml:space="preserve"> (Target Maxx)</w:t>
      </w:r>
    </w:p>
    <w:p w14:paraId="4E029645" w14:textId="7979B3FF" w:rsidR="00642868" w:rsidRDefault="00642868">
      <w:pPr>
        <w:jc w:val="left"/>
        <w:rPr>
          <w:rFonts w:ascii="Microsoft YaHei" w:eastAsia="Microsoft YaHei" w:hAnsi="Microsoft YaHei" w:cs="Microsoft YaHei"/>
        </w:rPr>
      </w:pPr>
      <w:r w:rsidRPr="00BA1A2D">
        <w:rPr>
          <w:b/>
          <w:bCs/>
          <w:noProof/>
        </w:rPr>
        <w:drawing>
          <wp:anchor distT="0" distB="0" distL="114300" distR="114300" simplePos="0" relativeHeight="251669504" behindDoc="0" locked="0" layoutInCell="1" allowOverlap="1" wp14:anchorId="4CFB2CD4" wp14:editId="5AF3B022">
            <wp:simplePos x="0" y="0"/>
            <wp:positionH relativeFrom="column">
              <wp:posOffset>0</wp:posOffset>
            </wp:positionH>
            <wp:positionV relativeFrom="paragraph">
              <wp:posOffset>394335</wp:posOffset>
            </wp:positionV>
            <wp:extent cx="1019175" cy="674795"/>
            <wp:effectExtent l="0" t="0" r="0" b="0"/>
            <wp:wrapTopAndBottom/>
            <wp:docPr id="21" name="Picture 21" descr="Logo, company nam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Logo, company nam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674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F7394F9" w14:textId="3EA31EC7" w:rsidR="00642868" w:rsidRDefault="00071293">
      <w:pPr>
        <w:jc w:val="left"/>
        <w:rPr>
          <w:rFonts w:ascii="Microsoft YaHei" w:eastAsia="Microsoft YaHei" w:hAnsi="Microsoft YaHei" w:cs="Microsoft YaHei"/>
        </w:rPr>
      </w:pPr>
      <w:r>
        <w:rPr>
          <w:rFonts w:ascii="Microsoft YaHei" w:eastAsia="Microsoft YaHei" w:hAnsi="Microsoft YaHei" w:cs="Microsoft YaHei"/>
        </w:rPr>
        <w:t>About us</w:t>
      </w:r>
    </w:p>
    <w:p w14:paraId="12E0956F" w14:textId="0224411D" w:rsidR="00071293" w:rsidRDefault="00071293">
      <w:pPr>
        <w:jc w:val="left"/>
        <w:rPr>
          <w:rFonts w:ascii="Microsoft YaHei" w:eastAsia="Microsoft YaHei" w:hAnsi="Microsoft YaHei" w:cs="Microsoft YaHei"/>
        </w:rPr>
      </w:pPr>
      <w:r>
        <w:t xml:space="preserve">Established since 2004, Target Maxx is a specialties chemicals and polymer distribution company serving </w:t>
      </w:r>
      <w:r>
        <w:t xml:space="preserve">to </w:t>
      </w:r>
      <w:r>
        <w:t>various industries</w:t>
      </w:r>
      <w:r>
        <w:t>.</w:t>
      </w:r>
    </w:p>
    <w:p w14:paraId="50635BA3" w14:textId="735D18FB" w:rsidR="00852682" w:rsidRDefault="00852682">
      <w:pPr>
        <w:jc w:val="left"/>
        <w:rPr>
          <w:rFonts w:ascii="Microsoft YaHei" w:eastAsia="Microsoft YaHei" w:hAnsi="Microsoft YaHei" w:cs="Microsoft YaHei"/>
        </w:rPr>
      </w:pPr>
      <w:r>
        <w:rPr>
          <w:noProof/>
        </w:rPr>
        <w:drawing>
          <wp:inline distT="0" distB="0" distL="0" distR="0" wp14:anchorId="56051593" wp14:editId="36813BCE">
            <wp:extent cx="2210764" cy="1105382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5863" cy="1117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15A2E4" w14:textId="7BF789A3" w:rsidR="00852682" w:rsidRPr="00852682" w:rsidRDefault="00852682" w:rsidP="00852682">
      <w:pPr>
        <w:widowControl/>
        <w:shd w:val="clear" w:color="auto" w:fill="FFFFFF"/>
        <w:spacing w:after="150"/>
        <w:jc w:val="left"/>
        <w:outlineLvl w:val="2"/>
        <w:rPr>
          <w:rFonts w:ascii="Poppins" w:eastAsia="Times New Roman" w:hAnsi="Poppins" w:cs="Poppins"/>
          <w:b/>
          <w:bCs/>
          <w:color w:val="37393F"/>
          <w:spacing w:val="5"/>
          <w:kern w:val="0"/>
          <w:sz w:val="48"/>
          <w:szCs w:val="48"/>
          <w:lang w:bidi="th-TH"/>
        </w:rPr>
      </w:pPr>
      <w:r w:rsidRPr="00852682">
        <w:rPr>
          <w:rFonts w:ascii="Poppins" w:eastAsia="Times New Roman" w:hAnsi="Poppins" w:cs="Poppins"/>
          <w:b/>
          <w:bCs/>
          <w:color w:val="37393F"/>
          <w:spacing w:val="5"/>
          <w:kern w:val="0"/>
          <w:sz w:val="48"/>
          <w:szCs w:val="48"/>
          <w:lang w:bidi="th-TH"/>
        </w:rPr>
        <w:t>Diversified</w:t>
      </w:r>
      <w:r>
        <w:rPr>
          <w:rFonts w:ascii="Poppins" w:eastAsia="Times New Roman" w:hAnsi="Poppins" w:cs="Poppins"/>
          <w:b/>
          <w:bCs/>
          <w:color w:val="37393F"/>
          <w:spacing w:val="5"/>
          <w:kern w:val="0"/>
          <w:sz w:val="48"/>
          <w:szCs w:val="48"/>
          <w:lang w:bidi="th-TH"/>
        </w:rPr>
        <w:t xml:space="preserve"> Focused</w:t>
      </w:r>
      <w:r w:rsidRPr="00852682">
        <w:rPr>
          <w:rFonts w:ascii="Poppins" w:eastAsia="Times New Roman" w:hAnsi="Poppins" w:cs="Poppins"/>
          <w:b/>
          <w:bCs/>
          <w:color w:val="37393F"/>
          <w:spacing w:val="5"/>
          <w:kern w:val="0"/>
          <w:sz w:val="48"/>
          <w:szCs w:val="48"/>
          <w:lang w:bidi="th-TH"/>
        </w:rPr>
        <w:t xml:space="preserve"> Industries</w:t>
      </w:r>
    </w:p>
    <w:p w14:paraId="1316A786" w14:textId="77777777" w:rsidR="00852682" w:rsidRPr="00852682" w:rsidRDefault="00852682" w:rsidP="00852682">
      <w:pPr>
        <w:widowControl/>
        <w:numPr>
          <w:ilvl w:val="0"/>
          <w:numId w:val="2"/>
        </w:numPr>
        <w:shd w:val="clear" w:color="auto" w:fill="FFFFFF"/>
        <w:spacing w:before="100" w:beforeAutospacing="1" w:after="100" w:afterAutospacing="1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 w:rsidRPr="00852682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Coating</w:t>
      </w:r>
    </w:p>
    <w:p w14:paraId="672576FA" w14:textId="10E7BFF5" w:rsidR="00852682" w:rsidRDefault="00852682" w:rsidP="00852682">
      <w:pPr>
        <w:widowControl/>
        <w:numPr>
          <w:ilvl w:val="0"/>
          <w:numId w:val="2"/>
        </w:numPr>
        <w:shd w:val="clear" w:color="auto" w:fill="FFFFFF"/>
        <w:spacing w:before="100" w:beforeAutospacing="1" w:after="100" w:afterAutospacing="1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 w:rsidRPr="00852682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Agricultural</w:t>
      </w:r>
    </w:p>
    <w:p w14:paraId="2352479D" w14:textId="77777777" w:rsidR="00852682" w:rsidRPr="00852682" w:rsidRDefault="00852682" w:rsidP="00852682">
      <w:pPr>
        <w:widowControl/>
        <w:numPr>
          <w:ilvl w:val="0"/>
          <w:numId w:val="2"/>
        </w:numPr>
        <w:shd w:val="clear" w:color="auto" w:fill="FFFFFF"/>
        <w:spacing w:before="100" w:beforeAutospacing="1" w:after="100" w:afterAutospacing="1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 w:rsidRPr="00852682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Automotive</w:t>
      </w:r>
    </w:p>
    <w:p w14:paraId="26921001" w14:textId="77777777" w:rsidR="00852682" w:rsidRPr="00852682" w:rsidRDefault="00852682" w:rsidP="00852682">
      <w:pPr>
        <w:widowControl/>
        <w:numPr>
          <w:ilvl w:val="0"/>
          <w:numId w:val="2"/>
        </w:numPr>
        <w:shd w:val="clear" w:color="auto" w:fill="FFFFFF"/>
        <w:spacing w:before="100" w:beforeAutospacing="1" w:after="100" w:afterAutospacing="1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 w:rsidRPr="00852682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Electrical &amp; Electronic</w:t>
      </w:r>
    </w:p>
    <w:p w14:paraId="4C7CB228" w14:textId="77777777" w:rsidR="00852682" w:rsidRPr="00852682" w:rsidRDefault="00852682" w:rsidP="00852682">
      <w:pPr>
        <w:widowControl/>
        <w:numPr>
          <w:ilvl w:val="0"/>
          <w:numId w:val="2"/>
        </w:numPr>
        <w:shd w:val="clear" w:color="auto" w:fill="FFFFFF"/>
        <w:spacing w:before="100" w:beforeAutospacing="1" w:after="100" w:afterAutospacing="1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 w:rsidRPr="00852682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Construction</w:t>
      </w:r>
    </w:p>
    <w:p w14:paraId="66CB806C" w14:textId="77777777" w:rsidR="00852682" w:rsidRPr="00852682" w:rsidRDefault="00852682" w:rsidP="00852682">
      <w:pPr>
        <w:widowControl/>
        <w:numPr>
          <w:ilvl w:val="0"/>
          <w:numId w:val="2"/>
        </w:numPr>
        <w:shd w:val="clear" w:color="auto" w:fill="FFFFFF"/>
        <w:spacing w:before="100" w:beforeAutospacing="1" w:after="100" w:afterAutospacing="1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 w:rsidRPr="00852682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Consumer Industrial Goods</w:t>
      </w:r>
    </w:p>
    <w:p w14:paraId="280A8B8C" w14:textId="77777777" w:rsidR="00852682" w:rsidRPr="00852682" w:rsidRDefault="00852682" w:rsidP="00852682">
      <w:pPr>
        <w:widowControl/>
        <w:numPr>
          <w:ilvl w:val="0"/>
          <w:numId w:val="2"/>
        </w:numPr>
        <w:shd w:val="clear" w:color="auto" w:fill="FFFFFF"/>
        <w:spacing w:before="100" w:beforeAutospacing="1" w:after="100" w:afterAutospacing="1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 w:rsidRPr="00852682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Food &amp; Feeds</w:t>
      </w:r>
    </w:p>
    <w:p w14:paraId="37984B4F" w14:textId="77777777" w:rsidR="00852682" w:rsidRPr="00852682" w:rsidRDefault="00852682" w:rsidP="00852682">
      <w:pPr>
        <w:widowControl/>
        <w:numPr>
          <w:ilvl w:val="0"/>
          <w:numId w:val="2"/>
        </w:numPr>
        <w:shd w:val="clear" w:color="auto" w:fill="FFFFFF"/>
        <w:spacing w:before="100" w:beforeAutospacing="1" w:after="100" w:afterAutospacing="1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 w:rsidRPr="00852682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Health Care</w:t>
      </w:r>
    </w:p>
    <w:p w14:paraId="688DDA2E" w14:textId="77777777" w:rsidR="00852682" w:rsidRPr="00852682" w:rsidRDefault="00852682" w:rsidP="00852682">
      <w:pPr>
        <w:widowControl/>
        <w:numPr>
          <w:ilvl w:val="0"/>
          <w:numId w:val="2"/>
        </w:numPr>
        <w:shd w:val="clear" w:color="auto" w:fill="FFFFFF"/>
        <w:spacing w:before="100" w:beforeAutospacing="1" w:after="100" w:afterAutospacing="1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 w:rsidRPr="00852682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Lubricants</w:t>
      </w:r>
    </w:p>
    <w:p w14:paraId="24F817AA" w14:textId="77777777" w:rsidR="00852682" w:rsidRPr="00852682" w:rsidRDefault="00852682" w:rsidP="00852682">
      <w:pPr>
        <w:widowControl/>
        <w:numPr>
          <w:ilvl w:val="0"/>
          <w:numId w:val="2"/>
        </w:numPr>
        <w:shd w:val="clear" w:color="auto" w:fill="FFFFFF"/>
        <w:spacing w:before="100" w:beforeAutospacing="1" w:after="100" w:afterAutospacing="1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 w:rsidRPr="00852682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Medical</w:t>
      </w:r>
    </w:p>
    <w:p w14:paraId="5CB09F63" w14:textId="77777777" w:rsidR="00852682" w:rsidRPr="00852682" w:rsidRDefault="00852682" w:rsidP="00852682">
      <w:pPr>
        <w:widowControl/>
        <w:numPr>
          <w:ilvl w:val="0"/>
          <w:numId w:val="2"/>
        </w:numPr>
        <w:shd w:val="clear" w:color="auto" w:fill="FFFFFF"/>
        <w:spacing w:before="100" w:beforeAutospacing="1" w:after="100" w:afterAutospacing="1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 w:rsidRPr="00852682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Packaging</w:t>
      </w:r>
    </w:p>
    <w:p w14:paraId="7EDF6F81" w14:textId="7B013F91" w:rsidR="00852682" w:rsidRPr="00852682" w:rsidRDefault="00852682" w:rsidP="00852682">
      <w:pPr>
        <w:widowControl/>
        <w:numPr>
          <w:ilvl w:val="0"/>
          <w:numId w:val="2"/>
        </w:numPr>
        <w:shd w:val="clear" w:color="auto" w:fill="FFFFFF"/>
        <w:spacing w:before="100" w:beforeAutospacing="1" w:after="100" w:afterAutospacing="1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 w:rsidRPr="00852682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Textile</w:t>
      </w:r>
    </w:p>
    <w:p w14:paraId="5CC5A032" w14:textId="6AE277F5" w:rsidR="00852682" w:rsidRPr="00852682" w:rsidRDefault="00374240" w:rsidP="00852682">
      <w:pPr>
        <w:widowControl/>
        <w:numPr>
          <w:ilvl w:val="0"/>
          <w:numId w:val="2"/>
        </w:numPr>
        <w:shd w:val="clear" w:color="auto" w:fill="FFFFFF"/>
        <w:spacing w:before="100" w:beforeAutospacing="1" w:after="100" w:afterAutospacing="1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T</w:t>
      </w:r>
      <w:r w:rsidR="00852682" w:rsidRPr="00852682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ire and Rubber</w:t>
      </w:r>
    </w:p>
    <w:p w14:paraId="66253738" w14:textId="679968EE" w:rsidR="00852682" w:rsidRDefault="00071293">
      <w:pPr>
        <w:jc w:val="left"/>
        <w:rPr>
          <w:rFonts w:ascii="Microsoft YaHei" w:eastAsia="Microsoft YaHei" w:hAnsi="Microsoft YaHei" w:cs="Microsoft YaHei"/>
        </w:rPr>
      </w:pPr>
      <w:r>
        <w:rPr>
          <w:noProof/>
        </w:rPr>
        <w:drawing>
          <wp:inline distT="0" distB="0" distL="0" distR="0" wp14:anchorId="035B5DEA" wp14:editId="632E7940">
            <wp:extent cx="1851813" cy="1522071"/>
            <wp:effectExtent l="0" t="0" r="0" b="2540"/>
            <wp:docPr id="34" name="Picture 34" descr="A close-up of a ti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4" descr="A close-up of a tire&#10;&#10;Description automatically generated with medium confidence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866622" cy="1534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E493AA" w14:textId="522D31EF" w:rsidR="00852682" w:rsidRDefault="00852682" w:rsidP="00852682">
      <w:pPr>
        <w:jc w:val="left"/>
        <w:rPr>
          <w:rFonts w:ascii="Microsoft YaHei" w:eastAsia="Microsoft YaHei" w:hAnsi="Microsoft YaHei" w:cs="Microsoft YaHei"/>
        </w:rPr>
      </w:pPr>
      <w:r>
        <w:rPr>
          <w:rFonts w:ascii="Microsoft YaHei" w:eastAsia="Microsoft YaHei" w:hAnsi="Microsoft YaHei" w:cs="Microsoft YaHei"/>
        </w:rPr>
        <w:lastRenderedPageBreak/>
        <w:t xml:space="preserve">Page </w:t>
      </w:r>
      <w:r w:rsidR="007E7A21">
        <w:rPr>
          <w:rFonts w:ascii="Microsoft YaHei" w:eastAsia="Microsoft YaHei" w:hAnsi="Microsoft YaHei" w:cs="Microsoft YaHei"/>
        </w:rPr>
        <w:t>7</w:t>
      </w:r>
      <w:r w:rsidR="00EB1643">
        <w:rPr>
          <w:rFonts w:ascii="Microsoft YaHei" w:eastAsia="Microsoft YaHei" w:hAnsi="Microsoft YaHei" w:cs="Microsoft YaHei"/>
        </w:rPr>
        <w:t xml:space="preserve"> </w:t>
      </w:r>
      <w:r w:rsidR="00EB1643">
        <w:rPr>
          <w:rFonts w:ascii="Microsoft YaHei" w:eastAsia="Microsoft YaHei" w:hAnsi="Microsoft YaHei" w:cs="Microsoft YaHei"/>
        </w:rPr>
        <w:t>(Target Maxx)</w:t>
      </w:r>
    </w:p>
    <w:p w14:paraId="5401D01A" w14:textId="551375B1" w:rsidR="00852682" w:rsidRDefault="00852682" w:rsidP="00852682">
      <w:pPr>
        <w:jc w:val="left"/>
        <w:rPr>
          <w:rFonts w:ascii="Microsoft YaHei" w:eastAsia="Microsoft YaHei" w:hAnsi="Microsoft YaHei" w:cs="Microsoft YaHei"/>
        </w:rPr>
      </w:pPr>
      <w:r w:rsidRPr="00BA1A2D">
        <w:rPr>
          <w:b/>
          <w:bCs/>
          <w:noProof/>
        </w:rPr>
        <w:drawing>
          <wp:anchor distT="0" distB="0" distL="114300" distR="114300" simplePos="0" relativeHeight="251671552" behindDoc="0" locked="0" layoutInCell="1" allowOverlap="1" wp14:anchorId="64994C23" wp14:editId="680ABA9F">
            <wp:simplePos x="0" y="0"/>
            <wp:positionH relativeFrom="column">
              <wp:posOffset>0</wp:posOffset>
            </wp:positionH>
            <wp:positionV relativeFrom="paragraph">
              <wp:posOffset>394335</wp:posOffset>
            </wp:positionV>
            <wp:extent cx="1019175" cy="674795"/>
            <wp:effectExtent l="0" t="0" r="0" b="0"/>
            <wp:wrapTopAndBottom/>
            <wp:docPr id="25" name="Picture 25" descr="Logo, company nam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Logo, company nam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674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D09AFE0" w14:textId="77777777" w:rsidR="007E7A21" w:rsidRDefault="007E7A21" w:rsidP="007E7A21">
      <w:pPr>
        <w:widowControl/>
        <w:shd w:val="clear" w:color="auto" w:fill="FFFFFF"/>
        <w:spacing w:after="150"/>
        <w:jc w:val="left"/>
        <w:rPr>
          <w:rFonts w:ascii="Arial" w:eastAsia="Times New Roman" w:hAnsi="Arial" w:cs="Arial"/>
          <w:b/>
          <w:bCs/>
          <w:color w:val="7D7D7D"/>
          <w:spacing w:val="5"/>
          <w:kern w:val="0"/>
          <w:sz w:val="27"/>
          <w:szCs w:val="27"/>
          <w:lang w:bidi="th-TH"/>
        </w:rPr>
      </w:pPr>
    </w:p>
    <w:p w14:paraId="6EF39298" w14:textId="38A1AA29" w:rsidR="00852682" w:rsidRPr="007E7A21" w:rsidRDefault="00852682" w:rsidP="007E7A21">
      <w:pPr>
        <w:widowControl/>
        <w:shd w:val="clear" w:color="auto" w:fill="FFFFFF"/>
        <w:spacing w:after="150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 w:rsidRPr="007E7A21">
        <w:rPr>
          <w:rFonts w:ascii="Arial" w:eastAsia="Times New Roman" w:hAnsi="Arial" w:cs="Arial"/>
          <w:b/>
          <w:bCs/>
          <w:color w:val="7D7D7D"/>
          <w:spacing w:val="5"/>
          <w:kern w:val="0"/>
          <w:sz w:val="27"/>
          <w:szCs w:val="27"/>
          <w:lang w:bidi="th-TH"/>
        </w:rPr>
        <w:t>Synthetic Rubbe</w:t>
      </w:r>
      <w:r w:rsidRPr="007E7A21">
        <w:rPr>
          <w:rFonts w:ascii="Arial" w:eastAsia="Times New Roman" w:hAnsi="Arial" w:cs="Arial"/>
          <w:b/>
          <w:bCs/>
          <w:color w:val="7D7D7D"/>
          <w:spacing w:val="5"/>
          <w:kern w:val="0"/>
          <w:sz w:val="27"/>
          <w:szCs w:val="27"/>
          <w:lang w:bidi="th-TH"/>
        </w:rPr>
        <w:t>r</w:t>
      </w:r>
    </w:p>
    <w:p w14:paraId="519D4A13" w14:textId="430AADD1" w:rsidR="007E7A21" w:rsidRPr="00892747" w:rsidRDefault="00852682" w:rsidP="00892747">
      <w:pPr>
        <w:widowControl/>
        <w:numPr>
          <w:ilvl w:val="0"/>
          <w:numId w:val="9"/>
        </w:numPr>
        <w:shd w:val="clear" w:color="auto" w:fill="FFFFFF"/>
        <w:spacing w:before="100" w:beforeAutospacing="1" w:after="100" w:afterAutospacing="1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 w:rsidRPr="00892747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S</w:t>
      </w:r>
      <w:r w:rsidRPr="00892747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BR</w:t>
      </w:r>
      <w:r w:rsidR="007E7A21" w:rsidRPr="00892747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,</w:t>
      </w:r>
      <w:r w:rsidR="00F712F6" w:rsidRPr="00892747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 xml:space="preserve"> SSBR</w:t>
      </w:r>
      <w:r w:rsidR="007E7A21" w:rsidRPr="00892747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,</w:t>
      </w:r>
      <w:r w:rsidR="00F712F6" w:rsidRPr="00892747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 xml:space="preserve"> </w:t>
      </w:r>
      <w:r w:rsidR="00F712F6" w:rsidRPr="00892747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 xml:space="preserve">BR </w:t>
      </w:r>
    </w:p>
    <w:p w14:paraId="133F82F2" w14:textId="6EF9592C" w:rsidR="007E7A21" w:rsidRPr="00892747" w:rsidRDefault="007E7A21" w:rsidP="00892747">
      <w:pPr>
        <w:widowControl/>
        <w:numPr>
          <w:ilvl w:val="0"/>
          <w:numId w:val="9"/>
        </w:numPr>
        <w:shd w:val="clear" w:color="auto" w:fill="FFFFFF"/>
        <w:spacing w:before="100" w:beforeAutospacing="1" w:after="100" w:afterAutospacing="1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 w:rsidRPr="00892747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IIR, BIIR,</w:t>
      </w:r>
      <w:r w:rsidR="00F712F6" w:rsidRPr="00892747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 xml:space="preserve"> </w:t>
      </w:r>
      <w:r w:rsidRPr="00892747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CIIR</w:t>
      </w:r>
    </w:p>
    <w:p w14:paraId="42A20286" w14:textId="78647D0A" w:rsidR="00852682" w:rsidRPr="00892747" w:rsidRDefault="007E7A21" w:rsidP="00892747">
      <w:pPr>
        <w:widowControl/>
        <w:numPr>
          <w:ilvl w:val="0"/>
          <w:numId w:val="9"/>
        </w:numPr>
        <w:shd w:val="clear" w:color="auto" w:fill="FFFFFF"/>
        <w:spacing w:before="100" w:beforeAutospacing="1" w:after="100" w:afterAutospacing="1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 w:rsidRPr="00892747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NBR,</w:t>
      </w:r>
      <w:r w:rsidR="00F712F6" w:rsidRPr="00892747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 xml:space="preserve"> </w:t>
      </w:r>
      <w:r w:rsidRPr="00892747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NBR/PVC,</w:t>
      </w:r>
      <w:r w:rsidR="00F712F6" w:rsidRPr="00892747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 xml:space="preserve"> </w:t>
      </w:r>
      <w:r w:rsidRPr="00892747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HNBR</w:t>
      </w:r>
    </w:p>
    <w:p w14:paraId="2682377B" w14:textId="36EFEA1B" w:rsidR="007E7A21" w:rsidRPr="00892747" w:rsidRDefault="007E7A21" w:rsidP="00892747">
      <w:pPr>
        <w:widowControl/>
        <w:numPr>
          <w:ilvl w:val="0"/>
          <w:numId w:val="9"/>
        </w:numPr>
        <w:shd w:val="clear" w:color="auto" w:fill="FFFFFF"/>
        <w:spacing w:before="100" w:beforeAutospacing="1" w:after="100" w:afterAutospacing="1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 w:rsidRPr="00892747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FKM Compound</w:t>
      </w:r>
    </w:p>
    <w:p w14:paraId="2CF4D7D7" w14:textId="65A91C7B" w:rsidR="007E7A21" w:rsidRPr="00892747" w:rsidRDefault="007E7A21" w:rsidP="00892747">
      <w:pPr>
        <w:widowControl/>
        <w:numPr>
          <w:ilvl w:val="0"/>
          <w:numId w:val="9"/>
        </w:numPr>
        <w:shd w:val="clear" w:color="auto" w:fill="FFFFFF"/>
        <w:spacing w:before="100" w:beforeAutospacing="1" w:after="100" w:afterAutospacing="1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 w:rsidRPr="00892747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NB Latex</w:t>
      </w:r>
    </w:p>
    <w:p w14:paraId="69C82E78" w14:textId="77777777" w:rsidR="00852682" w:rsidRPr="00852682" w:rsidRDefault="00852682" w:rsidP="00852682">
      <w:pPr>
        <w:widowControl/>
        <w:shd w:val="clear" w:color="auto" w:fill="FFFFFF"/>
        <w:spacing w:after="150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 w:rsidRPr="00852682">
        <w:rPr>
          <w:rFonts w:ascii="Arial" w:eastAsia="Times New Roman" w:hAnsi="Arial" w:cs="Arial"/>
          <w:b/>
          <w:bCs/>
          <w:color w:val="7D7D7D"/>
          <w:spacing w:val="5"/>
          <w:kern w:val="0"/>
          <w:sz w:val="27"/>
          <w:szCs w:val="27"/>
          <w:lang w:bidi="th-TH"/>
        </w:rPr>
        <w:t>Filler</w:t>
      </w:r>
    </w:p>
    <w:p w14:paraId="3FAB92C7" w14:textId="28D2CC5C" w:rsidR="00852682" w:rsidRPr="00852682" w:rsidRDefault="00852682" w:rsidP="00852682">
      <w:pPr>
        <w:widowControl/>
        <w:numPr>
          <w:ilvl w:val="0"/>
          <w:numId w:val="9"/>
        </w:numPr>
        <w:shd w:val="clear" w:color="auto" w:fill="FFFFFF"/>
        <w:spacing w:before="100" w:beforeAutospacing="1" w:after="100" w:afterAutospacing="1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 w:rsidRPr="00852682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 xml:space="preserve">Silica </w:t>
      </w:r>
      <w:r w:rsidR="007E7A21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 xml:space="preserve">- </w:t>
      </w:r>
      <w:r w:rsidRPr="00852682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Micro Pearl</w:t>
      </w:r>
      <w:r w:rsidR="007E7A21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 xml:space="preserve"> /</w:t>
      </w:r>
      <w:r w:rsidRPr="00852682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 xml:space="preserve"> Powder</w:t>
      </w:r>
      <w:r w:rsidR="007E7A21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 xml:space="preserve"> /</w:t>
      </w:r>
      <w:r w:rsidRPr="00852682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 xml:space="preserve"> Granule</w:t>
      </w:r>
    </w:p>
    <w:p w14:paraId="342AA653" w14:textId="77777777" w:rsidR="00852682" w:rsidRPr="00852682" w:rsidRDefault="00852682" w:rsidP="00852682">
      <w:pPr>
        <w:widowControl/>
        <w:numPr>
          <w:ilvl w:val="0"/>
          <w:numId w:val="9"/>
        </w:numPr>
        <w:shd w:val="clear" w:color="auto" w:fill="FFFFFF"/>
        <w:spacing w:before="100" w:beforeAutospacing="1" w:after="100" w:afterAutospacing="1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 w:rsidRPr="00852682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Silane Coupling Agent (Si69, Si75)</w:t>
      </w:r>
    </w:p>
    <w:p w14:paraId="633B834F" w14:textId="77777777" w:rsidR="00852682" w:rsidRPr="00852682" w:rsidRDefault="00852682" w:rsidP="00852682">
      <w:pPr>
        <w:widowControl/>
        <w:numPr>
          <w:ilvl w:val="0"/>
          <w:numId w:val="9"/>
        </w:numPr>
        <w:shd w:val="clear" w:color="auto" w:fill="FFFFFF"/>
        <w:spacing w:before="100" w:beforeAutospacing="1" w:after="100" w:afterAutospacing="1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 w:rsidRPr="00852682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China Clay, Kaolin Clay</w:t>
      </w:r>
    </w:p>
    <w:p w14:paraId="7D2960A3" w14:textId="77777777" w:rsidR="00852682" w:rsidRPr="00852682" w:rsidRDefault="00852682" w:rsidP="00852682">
      <w:pPr>
        <w:widowControl/>
        <w:numPr>
          <w:ilvl w:val="0"/>
          <w:numId w:val="9"/>
        </w:numPr>
        <w:shd w:val="clear" w:color="auto" w:fill="FFFFFF"/>
        <w:spacing w:before="100" w:beforeAutospacing="1" w:after="100" w:afterAutospacing="1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 w:rsidRPr="00852682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Barium Sulfate</w:t>
      </w:r>
    </w:p>
    <w:p w14:paraId="376D3F7B" w14:textId="77777777" w:rsidR="00852682" w:rsidRPr="00852682" w:rsidRDefault="00852682" w:rsidP="00852682">
      <w:pPr>
        <w:widowControl/>
        <w:numPr>
          <w:ilvl w:val="0"/>
          <w:numId w:val="9"/>
        </w:numPr>
        <w:shd w:val="clear" w:color="auto" w:fill="FFFFFF"/>
        <w:spacing w:before="100" w:beforeAutospacing="1" w:after="100" w:afterAutospacing="1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 w:rsidRPr="00852682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Talc</w:t>
      </w:r>
    </w:p>
    <w:p w14:paraId="75292BAB" w14:textId="77777777" w:rsidR="00852682" w:rsidRPr="00852682" w:rsidRDefault="00852682" w:rsidP="00852682">
      <w:pPr>
        <w:widowControl/>
        <w:numPr>
          <w:ilvl w:val="0"/>
          <w:numId w:val="9"/>
        </w:numPr>
        <w:shd w:val="clear" w:color="auto" w:fill="FFFFFF"/>
        <w:spacing w:before="100" w:beforeAutospacing="1" w:after="100" w:afterAutospacing="1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 w:rsidRPr="00852682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Wollastonite</w:t>
      </w:r>
    </w:p>
    <w:p w14:paraId="52D784F9" w14:textId="5BE47F15" w:rsidR="007E7A21" w:rsidRDefault="005E5502" w:rsidP="00852682">
      <w:pPr>
        <w:widowControl/>
        <w:shd w:val="clear" w:color="auto" w:fill="FFFFFF"/>
        <w:spacing w:after="150"/>
        <w:jc w:val="left"/>
        <w:rPr>
          <w:rFonts w:ascii="Arial" w:eastAsia="Times New Roman" w:hAnsi="Arial" w:cs="Arial"/>
          <w:b/>
          <w:bCs/>
          <w:color w:val="7D7D7D"/>
          <w:spacing w:val="5"/>
          <w:kern w:val="0"/>
          <w:sz w:val="27"/>
          <w:szCs w:val="27"/>
          <w:lang w:bidi="th-TH"/>
        </w:rPr>
      </w:pPr>
      <w:r>
        <w:rPr>
          <w:noProof/>
        </w:rPr>
        <w:drawing>
          <wp:inline distT="0" distB="0" distL="0" distR="0" wp14:anchorId="67EC2B9B" wp14:editId="73FDE0AE">
            <wp:extent cx="2777503" cy="2072928"/>
            <wp:effectExtent l="0" t="0" r="3810" b="3810"/>
            <wp:docPr id="29" name="Picture 29" descr="A picture containing plate, indoor, food, wh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 descr="A picture containing plate, indoor, food, white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789928" cy="2082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BC5556" w14:textId="77777777" w:rsidR="007E7A21" w:rsidRDefault="007E7A21" w:rsidP="00852682">
      <w:pPr>
        <w:widowControl/>
        <w:shd w:val="clear" w:color="auto" w:fill="FFFFFF"/>
        <w:spacing w:after="150"/>
        <w:jc w:val="left"/>
        <w:rPr>
          <w:rFonts w:ascii="Arial" w:eastAsia="Times New Roman" w:hAnsi="Arial" w:cs="Arial"/>
          <w:b/>
          <w:bCs/>
          <w:color w:val="7D7D7D"/>
          <w:spacing w:val="5"/>
          <w:kern w:val="0"/>
          <w:sz w:val="27"/>
          <w:szCs w:val="27"/>
          <w:lang w:bidi="th-TH"/>
        </w:rPr>
      </w:pPr>
    </w:p>
    <w:p w14:paraId="6B9C9C69" w14:textId="77777777" w:rsidR="007E7A21" w:rsidRDefault="007E7A21" w:rsidP="00852682">
      <w:pPr>
        <w:widowControl/>
        <w:shd w:val="clear" w:color="auto" w:fill="FFFFFF"/>
        <w:spacing w:after="150"/>
        <w:jc w:val="left"/>
        <w:rPr>
          <w:rFonts w:ascii="Arial" w:eastAsia="Times New Roman" w:hAnsi="Arial" w:cs="Arial"/>
          <w:b/>
          <w:bCs/>
          <w:color w:val="7D7D7D"/>
          <w:spacing w:val="5"/>
          <w:kern w:val="0"/>
          <w:sz w:val="27"/>
          <w:szCs w:val="27"/>
          <w:lang w:bidi="th-TH"/>
        </w:rPr>
      </w:pPr>
    </w:p>
    <w:p w14:paraId="3630D723" w14:textId="77777777" w:rsidR="007E7A21" w:rsidRDefault="007E7A21" w:rsidP="00852682">
      <w:pPr>
        <w:widowControl/>
        <w:shd w:val="clear" w:color="auto" w:fill="FFFFFF"/>
        <w:spacing w:after="150"/>
        <w:jc w:val="left"/>
        <w:rPr>
          <w:rFonts w:ascii="Arial" w:eastAsia="Times New Roman" w:hAnsi="Arial" w:cs="Arial"/>
          <w:b/>
          <w:bCs/>
          <w:color w:val="7D7D7D"/>
          <w:spacing w:val="5"/>
          <w:kern w:val="0"/>
          <w:sz w:val="27"/>
          <w:szCs w:val="27"/>
          <w:lang w:bidi="th-TH"/>
        </w:rPr>
      </w:pPr>
    </w:p>
    <w:p w14:paraId="221F79DE" w14:textId="77777777" w:rsidR="007E7A21" w:rsidRDefault="007E7A21" w:rsidP="00852682">
      <w:pPr>
        <w:widowControl/>
        <w:shd w:val="clear" w:color="auto" w:fill="FFFFFF"/>
        <w:spacing w:after="150"/>
        <w:jc w:val="left"/>
        <w:rPr>
          <w:rFonts w:ascii="Arial" w:eastAsia="Times New Roman" w:hAnsi="Arial" w:cs="Arial"/>
          <w:b/>
          <w:bCs/>
          <w:color w:val="7D7D7D"/>
          <w:spacing w:val="5"/>
          <w:kern w:val="0"/>
          <w:sz w:val="27"/>
          <w:szCs w:val="27"/>
          <w:lang w:bidi="th-TH"/>
        </w:rPr>
      </w:pPr>
    </w:p>
    <w:p w14:paraId="1D1B253A" w14:textId="77777777" w:rsidR="007E7A21" w:rsidRDefault="007E7A21" w:rsidP="00852682">
      <w:pPr>
        <w:widowControl/>
        <w:shd w:val="clear" w:color="auto" w:fill="FFFFFF"/>
        <w:spacing w:after="150"/>
        <w:jc w:val="left"/>
        <w:rPr>
          <w:rFonts w:ascii="Arial" w:eastAsia="Times New Roman" w:hAnsi="Arial" w:cs="Arial"/>
          <w:b/>
          <w:bCs/>
          <w:color w:val="7D7D7D"/>
          <w:spacing w:val="5"/>
          <w:kern w:val="0"/>
          <w:sz w:val="27"/>
          <w:szCs w:val="27"/>
          <w:lang w:bidi="th-TH"/>
        </w:rPr>
      </w:pPr>
    </w:p>
    <w:p w14:paraId="7D923EAF" w14:textId="320CD415" w:rsidR="007E7A21" w:rsidRDefault="00EB1643" w:rsidP="00852682">
      <w:pPr>
        <w:widowControl/>
        <w:shd w:val="clear" w:color="auto" w:fill="FFFFFF"/>
        <w:spacing w:after="150"/>
        <w:jc w:val="left"/>
        <w:rPr>
          <w:rFonts w:ascii="Arial" w:eastAsia="Times New Roman" w:hAnsi="Arial" w:cs="Arial"/>
          <w:b/>
          <w:bCs/>
          <w:color w:val="7D7D7D"/>
          <w:spacing w:val="5"/>
          <w:kern w:val="0"/>
          <w:sz w:val="27"/>
          <w:szCs w:val="27"/>
          <w:lang w:bidi="th-TH"/>
        </w:rPr>
      </w:pPr>
      <w:r w:rsidRPr="00BA1A2D">
        <w:rPr>
          <w:b/>
          <w:bCs/>
          <w:noProof/>
        </w:rPr>
        <w:lastRenderedPageBreak/>
        <w:drawing>
          <wp:anchor distT="0" distB="0" distL="114300" distR="114300" simplePos="0" relativeHeight="251673600" behindDoc="0" locked="0" layoutInCell="1" allowOverlap="1" wp14:anchorId="4919E2FF" wp14:editId="1B09B84D">
            <wp:simplePos x="0" y="0"/>
            <wp:positionH relativeFrom="margin">
              <wp:posOffset>48491</wp:posOffset>
            </wp:positionH>
            <wp:positionV relativeFrom="paragraph">
              <wp:posOffset>467879</wp:posOffset>
            </wp:positionV>
            <wp:extent cx="1019175" cy="674795"/>
            <wp:effectExtent l="0" t="0" r="0" b="0"/>
            <wp:wrapTopAndBottom/>
            <wp:docPr id="26" name="Picture 26" descr="Logo, company nam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Logo, company nam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674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E7A21">
        <w:rPr>
          <w:rFonts w:ascii="Arial" w:eastAsia="Times New Roman" w:hAnsi="Arial" w:cs="Arial"/>
          <w:b/>
          <w:bCs/>
          <w:color w:val="7D7D7D"/>
          <w:spacing w:val="5"/>
          <w:kern w:val="0"/>
          <w:sz w:val="27"/>
          <w:szCs w:val="27"/>
          <w:lang w:bidi="th-TH"/>
        </w:rPr>
        <w:t>Page 8</w:t>
      </w:r>
      <w:r>
        <w:rPr>
          <w:rFonts w:ascii="Arial" w:eastAsia="Times New Roman" w:hAnsi="Arial" w:cs="Arial"/>
          <w:b/>
          <w:bCs/>
          <w:color w:val="7D7D7D"/>
          <w:spacing w:val="5"/>
          <w:kern w:val="0"/>
          <w:sz w:val="27"/>
          <w:szCs w:val="27"/>
          <w:lang w:bidi="th-TH"/>
        </w:rPr>
        <w:t xml:space="preserve"> </w:t>
      </w:r>
      <w:r>
        <w:rPr>
          <w:rFonts w:ascii="Microsoft YaHei" w:eastAsia="Microsoft YaHei" w:hAnsi="Microsoft YaHei" w:cs="Microsoft YaHei"/>
        </w:rPr>
        <w:t>(Target Maxx)</w:t>
      </w:r>
    </w:p>
    <w:p w14:paraId="477D4518" w14:textId="383A5CF4" w:rsidR="00852682" w:rsidRPr="00852682" w:rsidRDefault="00852682" w:rsidP="00852682">
      <w:pPr>
        <w:widowControl/>
        <w:shd w:val="clear" w:color="auto" w:fill="FFFFFF"/>
        <w:spacing w:after="150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 w:rsidRPr="00852682">
        <w:rPr>
          <w:rFonts w:ascii="Arial" w:eastAsia="Times New Roman" w:hAnsi="Arial" w:cs="Arial"/>
          <w:b/>
          <w:bCs/>
          <w:color w:val="7D7D7D"/>
          <w:spacing w:val="5"/>
          <w:kern w:val="0"/>
          <w:sz w:val="27"/>
          <w:szCs w:val="27"/>
          <w:lang w:bidi="th-TH"/>
        </w:rPr>
        <w:t>Wax</w:t>
      </w:r>
    </w:p>
    <w:p w14:paraId="2BD07ADE" w14:textId="77777777" w:rsidR="00852682" w:rsidRPr="00852682" w:rsidRDefault="00852682" w:rsidP="00852682">
      <w:pPr>
        <w:widowControl/>
        <w:numPr>
          <w:ilvl w:val="0"/>
          <w:numId w:val="10"/>
        </w:numPr>
        <w:shd w:val="clear" w:color="auto" w:fill="FFFFFF"/>
        <w:spacing w:before="100" w:beforeAutospacing="1" w:after="100" w:afterAutospacing="1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 w:rsidRPr="00852682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PE Wax</w:t>
      </w:r>
    </w:p>
    <w:p w14:paraId="7806659F" w14:textId="39F6A509" w:rsidR="00852682" w:rsidRDefault="00852682" w:rsidP="00852682">
      <w:pPr>
        <w:widowControl/>
        <w:numPr>
          <w:ilvl w:val="0"/>
          <w:numId w:val="10"/>
        </w:numPr>
        <w:shd w:val="clear" w:color="auto" w:fill="FFFFFF"/>
        <w:spacing w:before="100" w:beforeAutospacing="1" w:after="100" w:afterAutospacing="1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 w:rsidRPr="00852682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Oxidized Wax</w:t>
      </w:r>
    </w:p>
    <w:p w14:paraId="46262C47" w14:textId="00BA77FD" w:rsidR="007E7A21" w:rsidRPr="00852682" w:rsidRDefault="007E7A21" w:rsidP="00852682">
      <w:pPr>
        <w:widowControl/>
        <w:numPr>
          <w:ilvl w:val="0"/>
          <w:numId w:val="10"/>
        </w:numPr>
        <w:shd w:val="clear" w:color="auto" w:fill="FFFFFF"/>
        <w:spacing w:before="100" w:beforeAutospacing="1" w:after="100" w:afterAutospacing="1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FT Wax</w:t>
      </w:r>
    </w:p>
    <w:p w14:paraId="28756FD6" w14:textId="77777777" w:rsidR="00852682" w:rsidRPr="00852682" w:rsidRDefault="00852682" w:rsidP="00852682">
      <w:pPr>
        <w:widowControl/>
        <w:numPr>
          <w:ilvl w:val="0"/>
          <w:numId w:val="10"/>
        </w:numPr>
        <w:shd w:val="clear" w:color="auto" w:fill="FFFFFF"/>
        <w:spacing w:before="100" w:beforeAutospacing="1" w:after="100" w:afterAutospacing="1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 w:rsidRPr="00852682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Micro Crystalline Wax</w:t>
      </w:r>
    </w:p>
    <w:p w14:paraId="3C502DF3" w14:textId="247C67C6" w:rsidR="00852682" w:rsidRPr="00852682" w:rsidRDefault="00852682" w:rsidP="00852682">
      <w:pPr>
        <w:widowControl/>
        <w:numPr>
          <w:ilvl w:val="0"/>
          <w:numId w:val="10"/>
        </w:numPr>
        <w:shd w:val="clear" w:color="auto" w:fill="FFFFFF"/>
        <w:spacing w:before="100" w:beforeAutospacing="1" w:after="100" w:afterAutospacing="1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 w:rsidRPr="00852682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Anti</w:t>
      </w:r>
      <w:r w:rsidR="007E7A21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 xml:space="preserve"> O</w:t>
      </w:r>
      <w:r w:rsidRPr="00852682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zonant Wax</w:t>
      </w:r>
    </w:p>
    <w:p w14:paraId="6AFF8882" w14:textId="77777777" w:rsidR="00852682" w:rsidRPr="00852682" w:rsidRDefault="00852682" w:rsidP="00852682">
      <w:pPr>
        <w:widowControl/>
        <w:shd w:val="clear" w:color="auto" w:fill="FFFFFF"/>
        <w:spacing w:after="150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 w:rsidRPr="00852682">
        <w:rPr>
          <w:rFonts w:ascii="Arial" w:eastAsia="Times New Roman" w:hAnsi="Arial" w:cs="Arial"/>
          <w:b/>
          <w:bCs/>
          <w:color w:val="7D7D7D"/>
          <w:spacing w:val="5"/>
          <w:kern w:val="0"/>
          <w:sz w:val="27"/>
          <w:szCs w:val="27"/>
          <w:lang w:bidi="th-TH"/>
        </w:rPr>
        <w:t>Process Oil and Plasticizer</w:t>
      </w:r>
    </w:p>
    <w:p w14:paraId="6824DD22" w14:textId="77777777" w:rsidR="00852682" w:rsidRPr="00852682" w:rsidRDefault="00852682" w:rsidP="00852682">
      <w:pPr>
        <w:widowControl/>
        <w:numPr>
          <w:ilvl w:val="0"/>
          <w:numId w:val="11"/>
        </w:numPr>
        <w:shd w:val="clear" w:color="auto" w:fill="FFFFFF"/>
        <w:spacing w:before="100" w:beforeAutospacing="1" w:after="100" w:afterAutospacing="1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 w:rsidRPr="00852682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Paraffinic Oil</w:t>
      </w:r>
    </w:p>
    <w:p w14:paraId="69444F92" w14:textId="77777777" w:rsidR="00852682" w:rsidRPr="00852682" w:rsidRDefault="00852682" w:rsidP="00852682">
      <w:pPr>
        <w:widowControl/>
        <w:numPr>
          <w:ilvl w:val="0"/>
          <w:numId w:val="11"/>
        </w:numPr>
        <w:shd w:val="clear" w:color="auto" w:fill="FFFFFF"/>
        <w:spacing w:before="100" w:beforeAutospacing="1" w:after="100" w:afterAutospacing="1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 w:rsidRPr="00852682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Naphthenic Oil</w:t>
      </w:r>
    </w:p>
    <w:p w14:paraId="7CAD754B" w14:textId="77777777" w:rsidR="00852682" w:rsidRPr="00852682" w:rsidRDefault="00852682" w:rsidP="00852682">
      <w:pPr>
        <w:widowControl/>
        <w:numPr>
          <w:ilvl w:val="0"/>
          <w:numId w:val="11"/>
        </w:numPr>
        <w:shd w:val="clear" w:color="auto" w:fill="FFFFFF"/>
        <w:spacing w:before="100" w:beforeAutospacing="1" w:after="100" w:afterAutospacing="1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 w:rsidRPr="00852682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Mineral White Oil</w:t>
      </w:r>
    </w:p>
    <w:p w14:paraId="2579B59C" w14:textId="77777777" w:rsidR="00852682" w:rsidRPr="00852682" w:rsidRDefault="00852682" w:rsidP="00852682">
      <w:pPr>
        <w:widowControl/>
        <w:numPr>
          <w:ilvl w:val="0"/>
          <w:numId w:val="11"/>
        </w:numPr>
        <w:shd w:val="clear" w:color="auto" w:fill="FFFFFF"/>
        <w:spacing w:before="100" w:beforeAutospacing="1" w:after="100" w:afterAutospacing="1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 w:rsidRPr="00852682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Bio Based Oil</w:t>
      </w:r>
    </w:p>
    <w:p w14:paraId="4938E2C9" w14:textId="77777777" w:rsidR="00852682" w:rsidRPr="00852682" w:rsidRDefault="00852682" w:rsidP="00852682">
      <w:pPr>
        <w:widowControl/>
        <w:numPr>
          <w:ilvl w:val="0"/>
          <w:numId w:val="11"/>
        </w:numPr>
        <w:shd w:val="clear" w:color="auto" w:fill="FFFFFF"/>
        <w:spacing w:before="100" w:beforeAutospacing="1" w:after="100" w:afterAutospacing="1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 w:rsidRPr="00852682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Non Phthalate Plasticizer (DOA, DOS, DOTP)</w:t>
      </w:r>
    </w:p>
    <w:p w14:paraId="26610CF1" w14:textId="77777777" w:rsidR="00852682" w:rsidRPr="00852682" w:rsidRDefault="00852682" w:rsidP="00852682">
      <w:pPr>
        <w:widowControl/>
        <w:numPr>
          <w:ilvl w:val="0"/>
          <w:numId w:val="11"/>
        </w:numPr>
        <w:shd w:val="clear" w:color="auto" w:fill="FFFFFF"/>
        <w:spacing w:before="100" w:beforeAutospacing="1" w:after="100" w:afterAutospacing="1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 w:rsidRPr="00852682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Bio Based Plasticizer</w:t>
      </w:r>
    </w:p>
    <w:p w14:paraId="6CE33534" w14:textId="0C99CEA6" w:rsidR="00852682" w:rsidRDefault="00852682">
      <w:pPr>
        <w:jc w:val="left"/>
        <w:rPr>
          <w:rFonts w:ascii="Microsoft YaHei" w:eastAsia="Microsoft YaHei" w:hAnsi="Microsoft YaHei" w:cs="Microsoft YaHei"/>
        </w:rPr>
      </w:pPr>
    </w:p>
    <w:p w14:paraId="03997074" w14:textId="1715DD46" w:rsidR="007E7A21" w:rsidRDefault="005B7A8B">
      <w:pPr>
        <w:jc w:val="left"/>
        <w:rPr>
          <w:rFonts w:ascii="Microsoft YaHei" w:eastAsia="Microsoft YaHei" w:hAnsi="Microsoft YaHei" w:cs="Microsoft YaHei"/>
        </w:rPr>
      </w:pPr>
      <w:r>
        <w:rPr>
          <w:noProof/>
        </w:rPr>
        <w:drawing>
          <wp:inline distT="0" distB="0" distL="0" distR="0" wp14:anchorId="10100AA6" wp14:editId="5577239C">
            <wp:extent cx="2777836" cy="1738069"/>
            <wp:effectExtent l="0" t="0" r="381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784831" cy="1742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E5502" w:rsidRPr="005E5502">
        <w:rPr>
          <w:noProof/>
        </w:rPr>
        <w:t xml:space="preserve"> </w:t>
      </w:r>
    </w:p>
    <w:p w14:paraId="3DD113A2" w14:textId="77777777" w:rsidR="007E7A21" w:rsidRDefault="007E7A21" w:rsidP="007E7A21">
      <w:pPr>
        <w:widowControl/>
        <w:shd w:val="clear" w:color="auto" w:fill="FFFFFF"/>
        <w:spacing w:after="150"/>
        <w:jc w:val="left"/>
        <w:rPr>
          <w:rFonts w:ascii="Arial" w:eastAsia="Times New Roman" w:hAnsi="Arial" w:cs="Arial"/>
          <w:b/>
          <w:bCs/>
          <w:color w:val="7D7D7D"/>
          <w:spacing w:val="5"/>
          <w:kern w:val="0"/>
          <w:sz w:val="27"/>
          <w:szCs w:val="27"/>
          <w:lang w:bidi="th-TH"/>
        </w:rPr>
      </w:pPr>
    </w:p>
    <w:p w14:paraId="6293E0C2" w14:textId="77777777" w:rsidR="005E5502" w:rsidRDefault="005E5502" w:rsidP="007E7A21">
      <w:pPr>
        <w:widowControl/>
        <w:shd w:val="clear" w:color="auto" w:fill="FFFFFF"/>
        <w:spacing w:after="150"/>
        <w:jc w:val="left"/>
        <w:rPr>
          <w:rFonts w:ascii="Arial" w:eastAsia="Times New Roman" w:hAnsi="Arial" w:cs="Arial"/>
          <w:b/>
          <w:bCs/>
          <w:color w:val="7D7D7D"/>
          <w:spacing w:val="5"/>
          <w:kern w:val="0"/>
          <w:sz w:val="27"/>
          <w:szCs w:val="27"/>
          <w:lang w:bidi="th-TH"/>
        </w:rPr>
      </w:pPr>
    </w:p>
    <w:p w14:paraId="66B3BBA1" w14:textId="77777777" w:rsidR="005E5502" w:rsidRDefault="005E5502" w:rsidP="007E7A21">
      <w:pPr>
        <w:widowControl/>
        <w:shd w:val="clear" w:color="auto" w:fill="FFFFFF"/>
        <w:spacing w:after="150"/>
        <w:jc w:val="left"/>
        <w:rPr>
          <w:rFonts w:ascii="Arial" w:eastAsia="Times New Roman" w:hAnsi="Arial" w:cs="Arial"/>
          <w:b/>
          <w:bCs/>
          <w:color w:val="7D7D7D"/>
          <w:spacing w:val="5"/>
          <w:kern w:val="0"/>
          <w:sz w:val="27"/>
          <w:szCs w:val="27"/>
          <w:lang w:bidi="th-TH"/>
        </w:rPr>
      </w:pPr>
    </w:p>
    <w:p w14:paraId="4EB702D7" w14:textId="77777777" w:rsidR="005E5502" w:rsidRDefault="005E5502" w:rsidP="007E7A21">
      <w:pPr>
        <w:widowControl/>
        <w:shd w:val="clear" w:color="auto" w:fill="FFFFFF"/>
        <w:spacing w:after="150"/>
        <w:jc w:val="left"/>
        <w:rPr>
          <w:rFonts w:ascii="Arial" w:eastAsia="Times New Roman" w:hAnsi="Arial" w:cs="Arial"/>
          <w:b/>
          <w:bCs/>
          <w:color w:val="7D7D7D"/>
          <w:spacing w:val="5"/>
          <w:kern w:val="0"/>
          <w:sz w:val="27"/>
          <w:szCs w:val="27"/>
          <w:lang w:bidi="th-TH"/>
        </w:rPr>
      </w:pPr>
    </w:p>
    <w:p w14:paraId="15857A77" w14:textId="77777777" w:rsidR="005E5502" w:rsidRDefault="005E5502" w:rsidP="007E7A21">
      <w:pPr>
        <w:widowControl/>
        <w:shd w:val="clear" w:color="auto" w:fill="FFFFFF"/>
        <w:spacing w:after="150"/>
        <w:jc w:val="left"/>
        <w:rPr>
          <w:rFonts w:ascii="Arial" w:eastAsia="Times New Roman" w:hAnsi="Arial" w:cs="Arial"/>
          <w:b/>
          <w:bCs/>
          <w:color w:val="7D7D7D"/>
          <w:spacing w:val="5"/>
          <w:kern w:val="0"/>
          <w:sz w:val="27"/>
          <w:szCs w:val="27"/>
          <w:lang w:bidi="th-TH"/>
        </w:rPr>
      </w:pPr>
    </w:p>
    <w:p w14:paraId="59216D91" w14:textId="3C42A523" w:rsidR="007E7A21" w:rsidRDefault="005E5502" w:rsidP="007E7A21">
      <w:pPr>
        <w:widowControl/>
        <w:shd w:val="clear" w:color="auto" w:fill="FFFFFF"/>
        <w:spacing w:after="150"/>
        <w:jc w:val="left"/>
        <w:rPr>
          <w:rFonts w:ascii="Arial" w:eastAsia="Times New Roman" w:hAnsi="Arial" w:cs="Arial"/>
          <w:b/>
          <w:bCs/>
          <w:color w:val="7D7D7D"/>
          <w:spacing w:val="5"/>
          <w:kern w:val="0"/>
          <w:sz w:val="27"/>
          <w:szCs w:val="27"/>
          <w:lang w:bidi="th-TH"/>
        </w:rPr>
      </w:pPr>
      <w:r w:rsidRPr="00BA1A2D">
        <w:rPr>
          <w:b/>
          <w:bCs/>
          <w:noProof/>
        </w:rPr>
        <w:lastRenderedPageBreak/>
        <w:drawing>
          <wp:anchor distT="0" distB="0" distL="114300" distR="114300" simplePos="0" relativeHeight="251675648" behindDoc="0" locked="0" layoutInCell="1" allowOverlap="1" wp14:anchorId="7EF84B7B" wp14:editId="14A7784A">
            <wp:simplePos x="0" y="0"/>
            <wp:positionH relativeFrom="margin">
              <wp:align>left</wp:align>
            </wp:positionH>
            <wp:positionV relativeFrom="paragraph">
              <wp:posOffset>392026</wp:posOffset>
            </wp:positionV>
            <wp:extent cx="1019175" cy="674795"/>
            <wp:effectExtent l="0" t="0" r="0" b="0"/>
            <wp:wrapTopAndBottom/>
            <wp:docPr id="27" name="Picture 27" descr="Logo, company nam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Logo, company nam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674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E7A21">
        <w:rPr>
          <w:rFonts w:ascii="Arial" w:eastAsia="Times New Roman" w:hAnsi="Arial" w:cs="Arial"/>
          <w:b/>
          <w:bCs/>
          <w:color w:val="7D7D7D"/>
          <w:spacing w:val="5"/>
          <w:kern w:val="0"/>
          <w:sz w:val="27"/>
          <w:szCs w:val="27"/>
          <w:lang w:bidi="th-TH"/>
        </w:rPr>
        <w:t xml:space="preserve">Page </w:t>
      </w:r>
      <w:r w:rsidR="007E7A21">
        <w:rPr>
          <w:rFonts w:ascii="Arial" w:eastAsia="Times New Roman" w:hAnsi="Arial" w:cs="Arial"/>
          <w:b/>
          <w:bCs/>
          <w:color w:val="7D7D7D"/>
          <w:spacing w:val="5"/>
          <w:kern w:val="0"/>
          <w:sz w:val="27"/>
          <w:szCs w:val="27"/>
          <w:lang w:bidi="th-TH"/>
        </w:rPr>
        <w:t>9</w:t>
      </w:r>
      <w:r w:rsidR="00EB1643">
        <w:rPr>
          <w:rFonts w:ascii="Arial" w:eastAsia="Times New Roman" w:hAnsi="Arial" w:cs="Arial"/>
          <w:b/>
          <w:bCs/>
          <w:color w:val="7D7D7D"/>
          <w:spacing w:val="5"/>
          <w:kern w:val="0"/>
          <w:sz w:val="27"/>
          <w:szCs w:val="27"/>
          <w:lang w:bidi="th-TH"/>
        </w:rPr>
        <w:t xml:space="preserve"> </w:t>
      </w:r>
      <w:r w:rsidR="00EB1643">
        <w:rPr>
          <w:rFonts w:ascii="Microsoft YaHei" w:eastAsia="Microsoft YaHei" w:hAnsi="Microsoft YaHei" w:cs="Microsoft YaHei"/>
        </w:rPr>
        <w:t>(Target Maxx)</w:t>
      </w:r>
    </w:p>
    <w:p w14:paraId="72752C2A" w14:textId="3CB7E5CC" w:rsidR="007E7A21" w:rsidRDefault="007E7A21" w:rsidP="007E7A21">
      <w:pPr>
        <w:widowControl/>
        <w:shd w:val="clear" w:color="auto" w:fill="FFFFFF"/>
        <w:spacing w:after="150"/>
        <w:jc w:val="left"/>
        <w:rPr>
          <w:rFonts w:ascii="Arial" w:eastAsia="Times New Roman" w:hAnsi="Arial" w:cs="Arial"/>
          <w:b/>
          <w:bCs/>
          <w:color w:val="7D7D7D"/>
          <w:spacing w:val="5"/>
          <w:kern w:val="0"/>
          <w:sz w:val="27"/>
          <w:szCs w:val="27"/>
          <w:lang w:bidi="th-TH"/>
        </w:rPr>
      </w:pPr>
    </w:p>
    <w:p w14:paraId="75AB6AD1" w14:textId="0F069DFC" w:rsidR="005E5502" w:rsidRPr="005E5502" w:rsidRDefault="005E5502" w:rsidP="005E5502">
      <w:pPr>
        <w:widowControl/>
        <w:shd w:val="clear" w:color="auto" w:fill="FFFFFF"/>
        <w:spacing w:after="150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>
        <w:rPr>
          <w:rFonts w:ascii="Arial" w:eastAsia="Times New Roman" w:hAnsi="Arial" w:cs="Arial"/>
          <w:b/>
          <w:bCs/>
          <w:color w:val="7D7D7D"/>
          <w:spacing w:val="5"/>
          <w:kern w:val="0"/>
          <w:sz w:val="27"/>
          <w:szCs w:val="27"/>
          <w:lang w:bidi="th-TH"/>
        </w:rPr>
        <w:t xml:space="preserve">Thermoplastics </w:t>
      </w:r>
      <w:r w:rsidRPr="005E5502">
        <w:rPr>
          <w:rFonts w:ascii="Arial" w:eastAsia="Times New Roman" w:hAnsi="Arial" w:cs="Arial"/>
          <w:b/>
          <w:bCs/>
          <w:color w:val="7D7D7D"/>
          <w:spacing w:val="5"/>
          <w:kern w:val="0"/>
          <w:sz w:val="27"/>
          <w:szCs w:val="27"/>
          <w:lang w:bidi="th-TH"/>
        </w:rPr>
        <w:t>Elastomer</w:t>
      </w:r>
    </w:p>
    <w:p w14:paraId="34F5005F" w14:textId="77777777" w:rsidR="00071293" w:rsidRDefault="005E5502" w:rsidP="00374240">
      <w:pPr>
        <w:widowControl/>
        <w:numPr>
          <w:ilvl w:val="0"/>
          <w:numId w:val="13"/>
        </w:numPr>
        <w:shd w:val="clear" w:color="auto" w:fill="FFFFFF"/>
        <w:spacing w:before="100" w:beforeAutospacing="1" w:after="100" w:afterAutospacing="1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 w:rsidRPr="005E5502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SB</w:t>
      </w:r>
      <w:r w:rsidR="00374240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S</w:t>
      </w:r>
    </w:p>
    <w:p w14:paraId="1141B501" w14:textId="23815DB7" w:rsidR="005E5502" w:rsidRPr="005E5502" w:rsidRDefault="005E5502" w:rsidP="00374240">
      <w:pPr>
        <w:widowControl/>
        <w:numPr>
          <w:ilvl w:val="0"/>
          <w:numId w:val="13"/>
        </w:numPr>
        <w:shd w:val="clear" w:color="auto" w:fill="FFFFFF"/>
        <w:spacing w:before="100" w:beforeAutospacing="1" w:after="100" w:afterAutospacing="1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 w:rsidRPr="005E5502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SEBS</w:t>
      </w:r>
    </w:p>
    <w:p w14:paraId="20C991ED" w14:textId="77777777" w:rsidR="005E5502" w:rsidRPr="005E5502" w:rsidRDefault="005E5502" w:rsidP="005E5502">
      <w:pPr>
        <w:widowControl/>
        <w:numPr>
          <w:ilvl w:val="0"/>
          <w:numId w:val="13"/>
        </w:numPr>
        <w:shd w:val="clear" w:color="auto" w:fill="FFFFFF"/>
        <w:spacing w:before="100" w:beforeAutospacing="1" w:after="100" w:afterAutospacing="1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 w:rsidRPr="005E5502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TPE</w:t>
      </w:r>
    </w:p>
    <w:p w14:paraId="6FEFEB2A" w14:textId="77777777" w:rsidR="005E5502" w:rsidRPr="005E5502" w:rsidRDefault="005E5502" w:rsidP="005E5502">
      <w:pPr>
        <w:widowControl/>
        <w:numPr>
          <w:ilvl w:val="0"/>
          <w:numId w:val="13"/>
        </w:numPr>
        <w:shd w:val="clear" w:color="auto" w:fill="FFFFFF"/>
        <w:spacing w:before="100" w:beforeAutospacing="1" w:after="100" w:afterAutospacing="1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 w:rsidRPr="005E5502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TPV</w:t>
      </w:r>
    </w:p>
    <w:p w14:paraId="621DA1B1" w14:textId="77777777" w:rsidR="005E5502" w:rsidRPr="005E5502" w:rsidRDefault="005E5502" w:rsidP="005E5502">
      <w:pPr>
        <w:widowControl/>
        <w:numPr>
          <w:ilvl w:val="0"/>
          <w:numId w:val="13"/>
        </w:numPr>
        <w:shd w:val="clear" w:color="auto" w:fill="FFFFFF"/>
        <w:spacing w:before="100" w:beforeAutospacing="1" w:after="100" w:afterAutospacing="1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 w:rsidRPr="005E5502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TPU</w:t>
      </w:r>
    </w:p>
    <w:p w14:paraId="25D0F1D2" w14:textId="77777777" w:rsidR="005E5502" w:rsidRPr="005E5502" w:rsidRDefault="005E5502" w:rsidP="005E5502">
      <w:pPr>
        <w:widowControl/>
        <w:numPr>
          <w:ilvl w:val="0"/>
          <w:numId w:val="13"/>
        </w:numPr>
        <w:shd w:val="clear" w:color="auto" w:fill="FFFFFF"/>
        <w:spacing w:before="100" w:beforeAutospacing="1" w:after="100" w:afterAutospacing="1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 w:rsidRPr="005E5502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TPEE</w:t>
      </w:r>
    </w:p>
    <w:p w14:paraId="5BD9DC0E" w14:textId="77777777" w:rsidR="005E5502" w:rsidRPr="005E5502" w:rsidRDefault="005E5502" w:rsidP="005E5502">
      <w:pPr>
        <w:widowControl/>
        <w:numPr>
          <w:ilvl w:val="0"/>
          <w:numId w:val="13"/>
        </w:numPr>
        <w:shd w:val="clear" w:color="auto" w:fill="FFFFFF"/>
        <w:spacing w:before="100" w:beforeAutospacing="1" w:after="100" w:afterAutospacing="1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 w:rsidRPr="005E5502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POE</w:t>
      </w:r>
    </w:p>
    <w:p w14:paraId="4FDBEBF6" w14:textId="77777777" w:rsidR="005E5502" w:rsidRPr="005E5502" w:rsidRDefault="005E5502" w:rsidP="005E5502">
      <w:pPr>
        <w:widowControl/>
        <w:shd w:val="clear" w:color="auto" w:fill="FFFFFF"/>
        <w:spacing w:after="150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 w:rsidRPr="005E5502">
        <w:rPr>
          <w:rFonts w:ascii="Arial" w:eastAsia="Times New Roman" w:hAnsi="Arial" w:cs="Arial"/>
          <w:b/>
          <w:bCs/>
          <w:color w:val="7D7D7D"/>
          <w:spacing w:val="5"/>
          <w:kern w:val="0"/>
          <w:sz w:val="27"/>
          <w:szCs w:val="27"/>
          <w:lang w:bidi="th-TH"/>
        </w:rPr>
        <w:t>Polyurethanes</w:t>
      </w:r>
    </w:p>
    <w:p w14:paraId="42F82544" w14:textId="77777777" w:rsidR="005E5502" w:rsidRPr="005E5502" w:rsidRDefault="005E5502" w:rsidP="005E5502">
      <w:pPr>
        <w:widowControl/>
        <w:numPr>
          <w:ilvl w:val="0"/>
          <w:numId w:val="14"/>
        </w:numPr>
        <w:shd w:val="clear" w:color="auto" w:fill="FFFFFF"/>
        <w:spacing w:before="100" w:beforeAutospacing="1" w:after="100" w:afterAutospacing="1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 w:rsidRPr="005E5502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Polyester Polyol</w:t>
      </w:r>
    </w:p>
    <w:p w14:paraId="44BA86EE" w14:textId="77777777" w:rsidR="005E5502" w:rsidRPr="005E5502" w:rsidRDefault="005E5502" w:rsidP="005E5502">
      <w:pPr>
        <w:widowControl/>
        <w:numPr>
          <w:ilvl w:val="0"/>
          <w:numId w:val="14"/>
        </w:numPr>
        <w:shd w:val="clear" w:color="auto" w:fill="FFFFFF"/>
        <w:spacing w:before="100" w:beforeAutospacing="1" w:after="100" w:afterAutospacing="1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 w:rsidRPr="005E5502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Polyether Polyol</w:t>
      </w:r>
    </w:p>
    <w:p w14:paraId="42D74183" w14:textId="3B865102" w:rsidR="005E5502" w:rsidRDefault="005E5502" w:rsidP="005E5502">
      <w:pPr>
        <w:widowControl/>
        <w:numPr>
          <w:ilvl w:val="0"/>
          <w:numId w:val="14"/>
        </w:numPr>
        <w:shd w:val="clear" w:color="auto" w:fill="FFFFFF"/>
        <w:spacing w:before="100" w:beforeAutospacing="1" w:after="100" w:afterAutospacing="1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 w:rsidRPr="005E5502"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PU System</w:t>
      </w:r>
    </w:p>
    <w:p w14:paraId="2D8E6BDC" w14:textId="68D3100F" w:rsidR="009D2D2C" w:rsidRPr="009D2D2C" w:rsidRDefault="009D2D2C" w:rsidP="009D2D2C">
      <w:pPr>
        <w:widowControl/>
        <w:shd w:val="clear" w:color="auto" w:fill="FFFFFF"/>
        <w:spacing w:after="150"/>
        <w:jc w:val="left"/>
        <w:rPr>
          <w:rFonts w:ascii="Arial" w:eastAsia="Times New Roman" w:hAnsi="Arial" w:cs="Arial"/>
          <w:b/>
          <w:bCs/>
          <w:color w:val="7D7D7D"/>
          <w:spacing w:val="5"/>
          <w:kern w:val="0"/>
          <w:sz w:val="27"/>
          <w:szCs w:val="27"/>
          <w:lang w:bidi="th-TH"/>
        </w:rPr>
      </w:pPr>
      <w:r w:rsidRPr="009D2D2C">
        <w:rPr>
          <w:rFonts w:ascii="Arial" w:eastAsia="Times New Roman" w:hAnsi="Arial" w:cs="Arial"/>
          <w:b/>
          <w:bCs/>
          <w:color w:val="7D7D7D"/>
          <w:spacing w:val="5"/>
          <w:kern w:val="0"/>
          <w:sz w:val="27"/>
          <w:szCs w:val="27"/>
          <w:lang w:bidi="th-TH"/>
        </w:rPr>
        <w:t>Industrial Yarn</w:t>
      </w:r>
    </w:p>
    <w:p w14:paraId="4BBC60A4" w14:textId="630D35AF" w:rsidR="009D2D2C" w:rsidRPr="009D2D2C" w:rsidRDefault="009D2D2C" w:rsidP="009D2D2C">
      <w:pPr>
        <w:pStyle w:val="ListParagraph"/>
        <w:widowControl/>
        <w:numPr>
          <w:ilvl w:val="0"/>
          <w:numId w:val="16"/>
        </w:numPr>
        <w:shd w:val="clear" w:color="auto" w:fill="FFFFFF"/>
        <w:spacing w:before="100" w:beforeAutospacing="1" w:after="100" w:afterAutospacing="1"/>
        <w:jc w:val="left"/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</w:pPr>
      <w:r>
        <w:rPr>
          <w:rFonts w:ascii="Arial" w:eastAsia="Times New Roman" w:hAnsi="Arial" w:cs="Arial"/>
          <w:color w:val="7D7D7D"/>
          <w:spacing w:val="5"/>
          <w:kern w:val="0"/>
          <w:sz w:val="27"/>
          <w:szCs w:val="27"/>
          <w:lang w:bidi="th-TH"/>
        </w:rPr>
        <w:t>PA Industrial Filament</w:t>
      </w:r>
    </w:p>
    <w:p w14:paraId="75F79048" w14:textId="110B8E88" w:rsidR="005E5502" w:rsidRDefault="00EB1643" w:rsidP="007E7A21">
      <w:pPr>
        <w:widowControl/>
        <w:shd w:val="clear" w:color="auto" w:fill="FFFFFF"/>
        <w:spacing w:after="150"/>
        <w:jc w:val="left"/>
        <w:rPr>
          <w:rFonts w:ascii="Arial" w:eastAsia="Times New Roman" w:hAnsi="Arial" w:cs="Arial"/>
          <w:b/>
          <w:bCs/>
          <w:color w:val="7D7D7D"/>
          <w:spacing w:val="5"/>
          <w:kern w:val="0"/>
          <w:sz w:val="27"/>
          <w:szCs w:val="27"/>
          <w:lang w:bidi="th-TH"/>
        </w:rPr>
      </w:pPr>
      <w:r>
        <w:rPr>
          <w:noProof/>
        </w:rPr>
        <w:drawing>
          <wp:inline distT="0" distB="0" distL="0" distR="0" wp14:anchorId="0367AC3C" wp14:editId="3F9D44A2">
            <wp:extent cx="5274310" cy="3151505"/>
            <wp:effectExtent l="0" t="0" r="254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51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E550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Microsoft YaHei">
    <w:altName w:val="微软雅黑"/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Poppins">
    <w:panose1 w:val="00000800000000000000"/>
    <w:charset w:val="00"/>
    <w:family w:val="auto"/>
    <w:pitch w:val="variable"/>
    <w:sig w:usb0="00008007" w:usb1="00000000" w:usb2="00000000" w:usb3="00000000" w:csb0="000000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E7319E"/>
    <w:multiLevelType w:val="multilevel"/>
    <w:tmpl w:val="81F051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BE8774E"/>
    <w:multiLevelType w:val="multilevel"/>
    <w:tmpl w:val="605884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11920CA"/>
    <w:multiLevelType w:val="hybridMultilevel"/>
    <w:tmpl w:val="4AD4F8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DC70458"/>
    <w:multiLevelType w:val="multilevel"/>
    <w:tmpl w:val="859AD2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26D5AF2"/>
    <w:multiLevelType w:val="multilevel"/>
    <w:tmpl w:val="92E255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6AF3D6E"/>
    <w:multiLevelType w:val="hybridMultilevel"/>
    <w:tmpl w:val="AE4C46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85579F5"/>
    <w:multiLevelType w:val="multilevel"/>
    <w:tmpl w:val="DF4601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98B7D98"/>
    <w:multiLevelType w:val="multilevel"/>
    <w:tmpl w:val="059CA9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38B37281"/>
    <w:multiLevelType w:val="multilevel"/>
    <w:tmpl w:val="30A247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FA02160"/>
    <w:multiLevelType w:val="multilevel"/>
    <w:tmpl w:val="2E92EB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458B261A"/>
    <w:multiLevelType w:val="multilevel"/>
    <w:tmpl w:val="EC808F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67B7368"/>
    <w:multiLevelType w:val="multilevel"/>
    <w:tmpl w:val="59A0D9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58BE41BB"/>
    <w:multiLevelType w:val="hybridMultilevel"/>
    <w:tmpl w:val="B106CE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B440AC5"/>
    <w:multiLevelType w:val="multilevel"/>
    <w:tmpl w:val="B7F6DE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6FDE545E"/>
    <w:multiLevelType w:val="multilevel"/>
    <w:tmpl w:val="C2E67F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7A10A82F"/>
    <w:multiLevelType w:val="singleLevel"/>
    <w:tmpl w:val="7A10A82F"/>
    <w:lvl w:ilvl="0">
      <w:start w:val="2"/>
      <w:numFmt w:val="decimal"/>
      <w:suff w:val="nothing"/>
      <w:lvlText w:val="%1、"/>
      <w:lvlJc w:val="left"/>
    </w:lvl>
  </w:abstractNum>
  <w:num w:numId="1" w16cid:durableId="1890729820">
    <w:abstractNumId w:val="15"/>
  </w:num>
  <w:num w:numId="2" w16cid:durableId="1618488573">
    <w:abstractNumId w:val="4"/>
  </w:num>
  <w:num w:numId="3" w16cid:durableId="2017266614">
    <w:abstractNumId w:val="9"/>
  </w:num>
  <w:num w:numId="4" w16cid:durableId="1897399019">
    <w:abstractNumId w:val="14"/>
  </w:num>
  <w:num w:numId="5" w16cid:durableId="626086037">
    <w:abstractNumId w:val="8"/>
  </w:num>
  <w:num w:numId="6" w16cid:durableId="536622686">
    <w:abstractNumId w:val="10"/>
  </w:num>
  <w:num w:numId="7" w16cid:durableId="1743601460">
    <w:abstractNumId w:val="1"/>
  </w:num>
  <w:num w:numId="8" w16cid:durableId="2060592292">
    <w:abstractNumId w:val="13"/>
  </w:num>
  <w:num w:numId="9" w16cid:durableId="1700659388">
    <w:abstractNumId w:val="11"/>
  </w:num>
  <w:num w:numId="10" w16cid:durableId="1816487564">
    <w:abstractNumId w:val="3"/>
  </w:num>
  <w:num w:numId="11" w16cid:durableId="1706906168">
    <w:abstractNumId w:val="6"/>
  </w:num>
  <w:num w:numId="12" w16cid:durableId="1242370812">
    <w:abstractNumId w:val="2"/>
  </w:num>
  <w:num w:numId="13" w16cid:durableId="475799522">
    <w:abstractNumId w:val="7"/>
  </w:num>
  <w:num w:numId="14" w16cid:durableId="1473205707">
    <w:abstractNumId w:val="0"/>
  </w:num>
  <w:num w:numId="15" w16cid:durableId="849370130">
    <w:abstractNumId w:val="12"/>
  </w:num>
  <w:num w:numId="16" w16cid:durableId="4911384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embedSystemFonts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commondata" w:val="eyJoZGlkIjoiZTkzZWEwYTg1NmRlYjJiMmNiZGZlYjY2MzVlMjY4MjgifQ=="/>
  </w:docVars>
  <w:rsids>
    <w:rsidRoot w:val="19E64AA3"/>
    <w:rsid w:val="FB7AA2E3"/>
    <w:rsid w:val="00071293"/>
    <w:rsid w:val="00374240"/>
    <w:rsid w:val="005B7A8B"/>
    <w:rsid w:val="005E5502"/>
    <w:rsid w:val="00642868"/>
    <w:rsid w:val="007E7A21"/>
    <w:rsid w:val="00852682"/>
    <w:rsid w:val="00892747"/>
    <w:rsid w:val="009D2D2C"/>
    <w:rsid w:val="00BD78AB"/>
    <w:rsid w:val="00EB1643"/>
    <w:rsid w:val="00F460EB"/>
    <w:rsid w:val="00F712F6"/>
    <w:rsid w:val="187678E4"/>
    <w:rsid w:val="19E64AA3"/>
    <w:rsid w:val="1D917305"/>
    <w:rsid w:val="24A44A9B"/>
    <w:rsid w:val="53EFC7B3"/>
    <w:rsid w:val="6F6E362F"/>
    <w:rsid w:val="717A40C3"/>
    <w:rsid w:val="765921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270EEBCB"/>
  <w15:docId w15:val="{527BC64B-CFFB-4BAB-825B-70E93337BA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SimSun" w:hAnsi="Times New Roman" w:cs="Times New Roman"/>
        <w:lang w:val="en-US" w:eastAsia="zh-CN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uiPriority="22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bidi="ar-SA"/>
    </w:rPr>
  </w:style>
  <w:style w:type="paragraph" w:styleId="Heading3">
    <w:name w:val="heading 3"/>
    <w:basedOn w:val="Normal"/>
    <w:link w:val="Heading3Char"/>
    <w:uiPriority w:val="9"/>
    <w:qFormat/>
    <w:rsid w:val="00852682"/>
    <w:pPr>
      <w:widowControl/>
      <w:spacing w:before="100" w:beforeAutospacing="1" w:after="100" w:afterAutospacing="1"/>
      <w:jc w:val="left"/>
      <w:outlineLvl w:val="2"/>
    </w:pPr>
    <w:rPr>
      <w:rFonts w:ascii="Times New Roman" w:eastAsia="Times New Roman" w:hAnsi="Times New Roman" w:cs="Times New Roman"/>
      <w:b/>
      <w:bCs/>
      <w:kern w:val="0"/>
      <w:sz w:val="27"/>
      <w:szCs w:val="27"/>
      <w:lang w:bidi="th-TH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"/>
    <w:rsid w:val="00852682"/>
    <w:rPr>
      <w:rFonts w:eastAsia="Times New Roman"/>
      <w:b/>
      <w:bCs/>
      <w:sz w:val="27"/>
      <w:szCs w:val="27"/>
    </w:rPr>
  </w:style>
  <w:style w:type="paragraph" w:styleId="NormalWeb">
    <w:name w:val="Normal (Web)"/>
    <w:basedOn w:val="Normal"/>
    <w:uiPriority w:val="99"/>
    <w:unhideWhenUsed/>
    <w:rsid w:val="00852682"/>
    <w:pPr>
      <w:widowControl/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kern w:val="0"/>
      <w:sz w:val="24"/>
      <w:lang w:bidi="th-TH"/>
    </w:rPr>
  </w:style>
  <w:style w:type="character" w:styleId="Strong">
    <w:name w:val="Strong"/>
    <w:basedOn w:val="DefaultParagraphFont"/>
    <w:uiPriority w:val="22"/>
    <w:qFormat/>
    <w:rsid w:val="00852682"/>
    <w:rPr>
      <w:b/>
      <w:bCs/>
    </w:rPr>
  </w:style>
  <w:style w:type="paragraph" w:styleId="ListParagraph">
    <w:name w:val="List Paragraph"/>
    <w:basedOn w:val="Normal"/>
    <w:uiPriority w:val="99"/>
    <w:rsid w:val="0085268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47358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564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040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616</TotalTime>
  <Pages>9</Pages>
  <Words>404</Words>
  <Characters>2304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后来</dc:creator>
  <cp:lastModifiedBy>Nimit Dechabumphen</cp:lastModifiedBy>
  <cp:revision>5</cp:revision>
  <dcterms:created xsi:type="dcterms:W3CDTF">2023-02-28T07:04:00Z</dcterms:created>
  <dcterms:modified xsi:type="dcterms:W3CDTF">2023-02-28T18:03:00Z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D19EE577E8264DBCAD848E1CBF8A9B3D</vt:lpwstr>
  </property>
</Properties>
</file>